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F26D6" w14:textId="77777777" w:rsidR="000907ED" w:rsidRPr="001450D2" w:rsidRDefault="000907ED" w:rsidP="000907ED">
      <w:pPr>
        <w:pStyle w:val="Heading2"/>
        <w:spacing w:before="0"/>
        <w:ind w:left="576" w:hanging="576"/>
        <w:jc w:val="center"/>
        <w:rPr>
          <w:rFonts w:asciiTheme="minorHAnsi" w:hAnsiTheme="minorHAnsi" w:cstheme="minorHAnsi"/>
          <w:color w:val="auto"/>
          <w:sz w:val="24"/>
          <w:szCs w:val="24"/>
          <w:lang w:val="es-ES_tradnl"/>
        </w:rPr>
      </w:pPr>
      <w:proofErr w:type="spellStart"/>
      <w:r w:rsidRPr="001450D2">
        <w:rPr>
          <w:rFonts w:asciiTheme="minorHAnsi" w:hAnsiTheme="minorHAnsi" w:cstheme="minorHAnsi"/>
          <w:color w:val="auto"/>
          <w:sz w:val="24"/>
          <w:szCs w:val="24"/>
          <w:lang w:val="es-ES_tradnl"/>
        </w:rPr>
        <w:t>Pourquoi</w:t>
      </w:r>
      <w:proofErr w:type="spellEnd"/>
      <w:r w:rsidRPr="001450D2">
        <w:rPr>
          <w:rFonts w:asciiTheme="minorHAnsi" w:hAnsiTheme="minorHAnsi" w:cstheme="minorHAnsi"/>
          <w:color w:val="auto"/>
          <w:sz w:val="24"/>
          <w:szCs w:val="24"/>
          <w:lang w:val="es-ES_tradnl"/>
        </w:rPr>
        <w:t xml:space="preserve"> </w:t>
      </w:r>
      <w:proofErr w:type="spellStart"/>
      <w:r w:rsidRPr="001450D2">
        <w:rPr>
          <w:rFonts w:asciiTheme="minorHAnsi" w:hAnsiTheme="minorHAnsi" w:cstheme="minorHAnsi"/>
          <w:color w:val="auto"/>
          <w:sz w:val="24"/>
          <w:szCs w:val="24"/>
          <w:lang w:val="es-ES_tradnl"/>
        </w:rPr>
        <w:t>devrais</w:t>
      </w:r>
      <w:proofErr w:type="spellEnd"/>
      <w:r w:rsidRPr="001450D2">
        <w:rPr>
          <w:rFonts w:asciiTheme="minorHAnsi" w:hAnsiTheme="minorHAnsi" w:cstheme="minorHAnsi"/>
          <w:color w:val="auto"/>
          <w:sz w:val="24"/>
          <w:szCs w:val="24"/>
          <w:lang w:val="es-ES_tradnl"/>
        </w:rPr>
        <w:t xml:space="preserve">-je </w:t>
      </w:r>
      <w:proofErr w:type="spellStart"/>
      <w:proofErr w:type="gramStart"/>
      <w:r w:rsidRPr="001450D2">
        <w:rPr>
          <w:rFonts w:asciiTheme="minorHAnsi" w:hAnsiTheme="minorHAnsi" w:cstheme="minorHAnsi"/>
          <w:color w:val="auto"/>
          <w:sz w:val="24"/>
          <w:szCs w:val="24"/>
          <w:lang w:val="es-ES_tradnl"/>
        </w:rPr>
        <w:t>pardonner</w:t>
      </w:r>
      <w:proofErr w:type="spellEnd"/>
      <w:r w:rsidRPr="001450D2">
        <w:rPr>
          <w:rFonts w:asciiTheme="minorHAnsi" w:hAnsiTheme="minorHAnsi" w:cstheme="minorHAnsi"/>
          <w:color w:val="auto"/>
          <w:sz w:val="24"/>
          <w:szCs w:val="24"/>
          <w:lang w:val="es-ES_tradnl"/>
        </w:rPr>
        <w:t xml:space="preserve"> ?</w:t>
      </w:r>
      <w:proofErr w:type="gramEnd"/>
    </w:p>
    <w:p w14:paraId="59E1A5E0" w14:textId="77777777" w:rsidR="000907ED" w:rsidRPr="001450D2" w:rsidRDefault="000907ED" w:rsidP="000907ED">
      <w:pPr>
        <w:spacing w:after="0" w:line="240" w:lineRule="auto"/>
        <w:rPr>
          <w:rFonts w:eastAsia="Times New Roman" w:cstheme="minorHAnsi"/>
          <w:sz w:val="24"/>
          <w:szCs w:val="24"/>
          <w:lang w:val="es-ES_tradnl"/>
        </w:rPr>
      </w:pPr>
      <w:proofErr w:type="spellStart"/>
      <w:r w:rsidRPr="001450D2">
        <w:rPr>
          <w:rFonts w:eastAsia="Times New Roman" w:cstheme="minorHAnsi"/>
          <w:sz w:val="24"/>
          <w:szCs w:val="24"/>
          <w:lang w:val="es-ES_tradnl"/>
        </w:rPr>
        <w:t>Il</w:t>
      </w:r>
      <w:proofErr w:type="spellEnd"/>
      <w:r w:rsidRPr="001450D2">
        <w:rPr>
          <w:rFonts w:eastAsia="Times New Roman" w:cstheme="minorHAnsi"/>
          <w:sz w:val="24"/>
          <w:szCs w:val="24"/>
          <w:lang w:val="es-ES_tradnl"/>
        </w:rPr>
        <w:t xml:space="preserve"> y a </w:t>
      </w:r>
      <w:proofErr w:type="spellStart"/>
      <w:r w:rsidRPr="001450D2">
        <w:rPr>
          <w:rFonts w:eastAsia="Times New Roman" w:cstheme="minorHAnsi"/>
          <w:sz w:val="24"/>
          <w:szCs w:val="24"/>
          <w:lang w:val="es-ES_tradnl"/>
        </w:rPr>
        <w:t>très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longtemps</w:t>
      </w:r>
      <w:proofErr w:type="spellEnd"/>
      <w:r w:rsidRPr="001450D2">
        <w:rPr>
          <w:rFonts w:eastAsia="Times New Roman" w:cstheme="minorHAnsi"/>
          <w:sz w:val="24"/>
          <w:szCs w:val="24"/>
          <w:lang w:val="es-ES_tradnl"/>
        </w:rPr>
        <w:t xml:space="preserve">, Pierre a demandé à </w:t>
      </w:r>
      <w:proofErr w:type="spellStart"/>
      <w:proofErr w:type="gramStart"/>
      <w:r w:rsidRPr="001450D2">
        <w:rPr>
          <w:rFonts w:eastAsia="Times New Roman" w:cstheme="minorHAnsi"/>
          <w:sz w:val="24"/>
          <w:szCs w:val="24"/>
          <w:lang w:val="es-ES_tradnl"/>
        </w:rPr>
        <w:t>Jésus</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w:t>
      </w:r>
      <w:proofErr w:type="gramStart"/>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Seigneur</w:t>
      </w:r>
      <w:proofErr w:type="spellEnd"/>
      <w:proofErr w:type="gram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combien</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fois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pardonnerai</w:t>
      </w:r>
      <w:proofErr w:type="spellEnd"/>
      <w:r w:rsidRPr="001450D2">
        <w:rPr>
          <w:rFonts w:eastAsia="Times New Roman" w:cstheme="minorHAnsi"/>
          <w:sz w:val="24"/>
          <w:szCs w:val="24"/>
          <w:lang w:val="es-ES_tradnl"/>
        </w:rPr>
        <w:t xml:space="preserve">-je à </w:t>
      </w:r>
      <w:proofErr w:type="spellStart"/>
      <w:r w:rsidRPr="001450D2">
        <w:rPr>
          <w:rFonts w:eastAsia="Times New Roman" w:cstheme="minorHAnsi"/>
          <w:sz w:val="24"/>
          <w:szCs w:val="24"/>
          <w:lang w:val="es-ES_tradnl"/>
        </w:rPr>
        <w:t>mon</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frère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lorsqu'il</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pèche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contre</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moi</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Jusqu'à</w:t>
      </w:r>
      <w:proofErr w:type="spellEnd"/>
      <w:r w:rsidRPr="001450D2">
        <w:rPr>
          <w:rFonts w:eastAsia="Times New Roman" w:cstheme="minorHAnsi"/>
          <w:sz w:val="24"/>
          <w:szCs w:val="24"/>
          <w:lang w:val="es-ES_tradnl"/>
        </w:rPr>
        <w:t xml:space="preserve"> sept </w:t>
      </w:r>
      <w:proofErr w:type="spellStart"/>
      <w:proofErr w:type="gramStart"/>
      <w:r w:rsidRPr="001450D2">
        <w:rPr>
          <w:rFonts w:eastAsia="Times New Roman" w:cstheme="minorHAnsi"/>
          <w:sz w:val="24"/>
          <w:szCs w:val="24"/>
          <w:lang w:val="es-ES_tradnl"/>
        </w:rPr>
        <w:t>fois</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 (</w:t>
      </w:r>
      <w:proofErr w:type="spellStart"/>
      <w:r w:rsidRPr="001450D2">
        <w:rPr>
          <w:rFonts w:eastAsia="Times New Roman" w:cstheme="minorHAnsi"/>
          <w:sz w:val="24"/>
          <w:szCs w:val="24"/>
          <w:lang w:val="es-ES_tradnl"/>
        </w:rPr>
        <w:t>Matthieu</w:t>
      </w:r>
      <w:proofErr w:type="spellEnd"/>
      <w:r w:rsidRPr="001450D2">
        <w:rPr>
          <w:rFonts w:eastAsia="Times New Roman" w:cstheme="minorHAnsi"/>
          <w:sz w:val="24"/>
          <w:szCs w:val="24"/>
          <w:lang w:val="es-ES_tradnl"/>
        </w:rPr>
        <w:t xml:space="preserve"> 18:21). Ce qui </w:t>
      </w:r>
      <w:proofErr w:type="spellStart"/>
      <w:r w:rsidRPr="001450D2">
        <w:rPr>
          <w:rFonts w:eastAsia="Times New Roman" w:cstheme="minorHAnsi"/>
          <w:sz w:val="24"/>
          <w:szCs w:val="24"/>
          <w:lang w:val="es-ES_tradnl"/>
        </w:rPr>
        <w:t>est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écrit</w:t>
      </w:r>
      <w:proofErr w:type="spellEnd"/>
      <w:r w:rsidRPr="001450D2">
        <w:rPr>
          <w:rFonts w:eastAsia="Times New Roman" w:cstheme="minorHAnsi"/>
          <w:sz w:val="24"/>
          <w:szCs w:val="24"/>
          <w:lang w:val="es-ES_tradnl"/>
        </w:rPr>
        <w:t xml:space="preserve"> entre les </w:t>
      </w:r>
      <w:proofErr w:type="spellStart"/>
      <w:r w:rsidRPr="001450D2">
        <w:rPr>
          <w:rFonts w:eastAsia="Times New Roman" w:cstheme="minorHAnsi"/>
          <w:sz w:val="24"/>
          <w:szCs w:val="24"/>
          <w:lang w:val="es-ES_tradnl"/>
        </w:rPr>
        <w:t>lignes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ou</w:t>
      </w:r>
      <w:proofErr w:type="spellEnd"/>
      <w:r w:rsidRPr="001450D2">
        <w:rPr>
          <w:rFonts w:eastAsia="Times New Roman" w:cstheme="minorHAnsi"/>
          <w:sz w:val="24"/>
          <w:szCs w:val="24"/>
          <w:lang w:val="es-ES_tradnl"/>
        </w:rPr>
        <w:t xml:space="preserve"> la </w:t>
      </w:r>
      <w:proofErr w:type="spellStart"/>
      <w:r w:rsidRPr="001450D2">
        <w:rPr>
          <w:rFonts w:eastAsia="Times New Roman" w:cstheme="minorHAnsi"/>
          <w:sz w:val="24"/>
          <w:szCs w:val="24"/>
          <w:lang w:val="es-ES_tradnl"/>
        </w:rPr>
        <w:t>pensée</w:t>
      </w:r>
      <w:proofErr w:type="spellEnd"/>
      <w:r w:rsidRPr="001450D2">
        <w:rPr>
          <w:rFonts w:eastAsia="Times New Roman" w:cstheme="minorHAnsi"/>
          <w:sz w:val="24"/>
          <w:szCs w:val="24"/>
          <w:lang w:val="es-ES_tradnl"/>
        </w:rPr>
        <w:t xml:space="preserve"> qui se cache </w:t>
      </w:r>
      <w:proofErr w:type="spellStart"/>
      <w:r w:rsidRPr="001450D2">
        <w:rPr>
          <w:rFonts w:eastAsia="Times New Roman" w:cstheme="minorHAnsi"/>
          <w:sz w:val="24"/>
          <w:szCs w:val="24"/>
          <w:lang w:val="es-ES_tradnl"/>
        </w:rPr>
        <w:t>derrière</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c'est</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Seigneur</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pourquoi</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dois</w:t>
      </w:r>
      <w:proofErr w:type="spellEnd"/>
      <w:r w:rsidRPr="001450D2">
        <w:rPr>
          <w:rFonts w:eastAsia="Times New Roman" w:cstheme="minorHAnsi"/>
          <w:sz w:val="24"/>
          <w:szCs w:val="24"/>
          <w:lang w:val="es-ES_tradnl"/>
        </w:rPr>
        <w:t xml:space="preserve">-je </w:t>
      </w:r>
      <w:proofErr w:type="spellStart"/>
      <w:proofErr w:type="gramStart"/>
      <w:r w:rsidRPr="001450D2">
        <w:rPr>
          <w:rFonts w:eastAsia="Times New Roman" w:cstheme="minorHAnsi"/>
          <w:sz w:val="24"/>
          <w:szCs w:val="24"/>
          <w:lang w:val="es-ES_tradnl"/>
        </w:rPr>
        <w:t>pardonner</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Je </w:t>
      </w:r>
      <w:proofErr w:type="spellStart"/>
      <w:r w:rsidRPr="001450D2">
        <w:rPr>
          <w:rFonts w:eastAsia="Times New Roman" w:cstheme="minorHAnsi"/>
          <w:sz w:val="24"/>
          <w:szCs w:val="24"/>
          <w:lang w:val="es-ES_tradnl"/>
        </w:rPr>
        <w:t>trouve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intéressant</w:t>
      </w:r>
      <w:proofErr w:type="spellEnd"/>
      <w:r w:rsidRPr="001450D2">
        <w:rPr>
          <w:rFonts w:eastAsia="Times New Roman" w:cstheme="minorHAnsi"/>
          <w:sz w:val="24"/>
          <w:szCs w:val="24"/>
          <w:lang w:val="es-ES_tradnl"/>
        </w:rPr>
        <w:t xml:space="preserve"> que Pierre </w:t>
      </w:r>
      <w:proofErr w:type="spellStart"/>
      <w:r w:rsidRPr="001450D2">
        <w:rPr>
          <w:rFonts w:eastAsia="Times New Roman" w:cstheme="minorHAnsi"/>
          <w:sz w:val="24"/>
          <w:szCs w:val="24"/>
          <w:lang w:val="es-ES_tradnl"/>
        </w:rPr>
        <w:t>ait</w:t>
      </w:r>
      <w:proofErr w:type="spellEnd"/>
      <w:r w:rsidRPr="001450D2">
        <w:rPr>
          <w:rFonts w:eastAsia="Times New Roman" w:cstheme="minorHAnsi"/>
          <w:sz w:val="24"/>
          <w:szCs w:val="24"/>
          <w:lang w:val="es-ES_tradnl"/>
        </w:rPr>
        <w:t xml:space="preserve"> </w:t>
      </w:r>
      <w:proofErr w:type="gramStart"/>
      <w:r w:rsidRPr="001450D2">
        <w:rPr>
          <w:rFonts w:eastAsia="Times New Roman" w:cstheme="minorHAnsi"/>
          <w:sz w:val="24"/>
          <w:szCs w:val="24"/>
          <w:lang w:val="es-ES_tradnl"/>
        </w:rPr>
        <w:t>demandé :</w:t>
      </w:r>
      <w:proofErr w:type="gramEnd"/>
      <w:r w:rsidRPr="001450D2">
        <w:rPr>
          <w:rFonts w:eastAsia="Times New Roman" w:cstheme="minorHAnsi"/>
          <w:sz w:val="24"/>
          <w:szCs w:val="24"/>
          <w:lang w:val="es-ES_tradnl"/>
        </w:rPr>
        <w:t xml:space="preserve"> </w:t>
      </w:r>
      <w:proofErr w:type="gramStart"/>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Combien</w:t>
      </w:r>
      <w:proofErr w:type="spellEnd"/>
      <w:proofErr w:type="gram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fois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dois</w:t>
      </w:r>
      <w:proofErr w:type="spellEnd"/>
      <w:r w:rsidRPr="001450D2">
        <w:rPr>
          <w:rFonts w:eastAsia="Times New Roman" w:cstheme="minorHAnsi"/>
          <w:sz w:val="24"/>
          <w:szCs w:val="24"/>
          <w:lang w:val="es-ES_tradnl"/>
        </w:rPr>
        <w:t xml:space="preserve">-je </w:t>
      </w:r>
      <w:proofErr w:type="spellStart"/>
      <w:r w:rsidRPr="001450D2">
        <w:rPr>
          <w:rFonts w:eastAsia="Times New Roman" w:cstheme="minorHAnsi"/>
          <w:sz w:val="24"/>
          <w:szCs w:val="24"/>
          <w:lang w:val="es-ES_tradnl"/>
        </w:rPr>
        <w:t>pardonner</w:t>
      </w:r>
      <w:proofErr w:type="spellEnd"/>
      <w:r w:rsidRPr="001450D2">
        <w:rPr>
          <w:rFonts w:eastAsia="Times New Roman" w:cstheme="minorHAnsi"/>
          <w:sz w:val="24"/>
          <w:szCs w:val="24"/>
          <w:lang w:val="es-ES_tradnl"/>
        </w:rPr>
        <w:t xml:space="preserve"> à </w:t>
      </w:r>
      <w:proofErr w:type="spellStart"/>
      <w:r w:rsidRPr="001450D2">
        <w:rPr>
          <w:rFonts w:eastAsia="Times New Roman" w:cstheme="minorHAnsi"/>
          <w:sz w:val="24"/>
          <w:szCs w:val="24"/>
          <w:lang w:val="es-ES_tradnl"/>
        </w:rPr>
        <w:t>mon</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frère</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 </w:t>
      </w:r>
      <w:proofErr w:type="spellStart"/>
      <w:r w:rsidRPr="001450D2">
        <w:rPr>
          <w:rFonts w:eastAsia="Times New Roman" w:cstheme="minorHAnsi"/>
          <w:sz w:val="24"/>
          <w:szCs w:val="24"/>
          <w:lang w:val="es-ES_tradnl"/>
        </w:rPr>
        <w:t>Il</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est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parfois</w:t>
      </w:r>
      <w:proofErr w:type="spellEnd"/>
      <w:r w:rsidRPr="001450D2">
        <w:rPr>
          <w:rFonts w:eastAsia="Times New Roman" w:cstheme="minorHAnsi"/>
          <w:sz w:val="24"/>
          <w:szCs w:val="24"/>
          <w:lang w:val="es-ES_tradnl"/>
        </w:rPr>
        <w:t xml:space="preserve"> plus </w:t>
      </w:r>
      <w:proofErr w:type="spellStart"/>
      <w:r w:rsidRPr="001450D2">
        <w:rPr>
          <w:rFonts w:eastAsia="Times New Roman" w:cstheme="minorHAnsi"/>
          <w:sz w:val="24"/>
          <w:szCs w:val="24"/>
          <w:lang w:val="es-ES_tradnl"/>
        </w:rPr>
        <w:t>facile</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pardonner</w:t>
      </w:r>
      <w:proofErr w:type="spellEnd"/>
      <w:r w:rsidRPr="001450D2">
        <w:rPr>
          <w:rFonts w:eastAsia="Times New Roman" w:cstheme="minorHAnsi"/>
          <w:sz w:val="24"/>
          <w:szCs w:val="24"/>
          <w:lang w:val="es-ES_tradnl"/>
        </w:rPr>
        <w:t xml:space="preserve"> une </w:t>
      </w:r>
      <w:proofErr w:type="spellStart"/>
      <w:r w:rsidRPr="001450D2">
        <w:rPr>
          <w:rFonts w:eastAsia="Times New Roman" w:cstheme="minorHAnsi"/>
          <w:sz w:val="24"/>
          <w:szCs w:val="24"/>
          <w:lang w:val="es-ES_tradnl"/>
        </w:rPr>
        <w:t>offense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ponctuelle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même</w:t>
      </w:r>
      <w:proofErr w:type="spellEnd"/>
      <w:r w:rsidRPr="001450D2">
        <w:rPr>
          <w:rFonts w:eastAsia="Times New Roman" w:cstheme="minorHAnsi"/>
          <w:sz w:val="24"/>
          <w:szCs w:val="24"/>
          <w:lang w:val="es-ES_tradnl"/>
        </w:rPr>
        <w:t xml:space="preserve"> si elle </w:t>
      </w:r>
      <w:proofErr w:type="spellStart"/>
      <w:r w:rsidRPr="001450D2">
        <w:rPr>
          <w:rFonts w:eastAsia="Times New Roman" w:cstheme="minorHAnsi"/>
          <w:sz w:val="24"/>
          <w:szCs w:val="24"/>
          <w:lang w:val="es-ES_tradnl"/>
        </w:rPr>
        <w:t>est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aussi</w:t>
      </w:r>
      <w:proofErr w:type="spellEnd"/>
      <w:r w:rsidRPr="001450D2">
        <w:rPr>
          <w:rFonts w:eastAsia="Times New Roman" w:cstheme="minorHAnsi"/>
          <w:sz w:val="24"/>
          <w:szCs w:val="24"/>
          <w:lang w:val="es-ES_tradnl"/>
        </w:rPr>
        <w:t xml:space="preserve"> grave </w:t>
      </w:r>
      <w:proofErr w:type="spellStart"/>
      <w:r w:rsidRPr="001450D2">
        <w:rPr>
          <w:rFonts w:eastAsia="Times New Roman" w:cstheme="minorHAnsi"/>
          <w:sz w:val="24"/>
          <w:szCs w:val="24"/>
          <w:lang w:val="es-ES_tradnl"/>
        </w:rPr>
        <w:t>qu'une</w:t>
      </w:r>
      <w:proofErr w:type="spellEnd"/>
      <w:r w:rsidRPr="001450D2">
        <w:rPr>
          <w:rFonts w:eastAsia="Times New Roman" w:cstheme="minorHAnsi"/>
          <w:sz w:val="24"/>
          <w:szCs w:val="24"/>
          <w:lang w:val="es-ES_tradnl"/>
        </w:rPr>
        <w:t xml:space="preserve"> tentative </w:t>
      </w:r>
      <w:proofErr w:type="spellStart"/>
      <w:r w:rsidRPr="001450D2">
        <w:rPr>
          <w:rFonts w:eastAsia="Times New Roman" w:cstheme="minorHAnsi"/>
          <w:sz w:val="24"/>
          <w:szCs w:val="24"/>
          <w:lang w:val="es-ES_tradnl"/>
        </w:rPr>
        <w:t>d'assassinat</w:t>
      </w:r>
      <w:proofErr w:type="spellEnd"/>
      <w:r w:rsidRPr="001450D2">
        <w:rPr>
          <w:rFonts w:eastAsia="Times New Roman" w:cstheme="minorHAnsi"/>
          <w:sz w:val="24"/>
          <w:szCs w:val="24"/>
          <w:lang w:val="es-ES_tradnl"/>
        </w:rPr>
        <w:t xml:space="preserve">, que de </w:t>
      </w:r>
      <w:proofErr w:type="spellStart"/>
      <w:r w:rsidRPr="001450D2">
        <w:rPr>
          <w:rFonts w:eastAsia="Times New Roman" w:cstheme="minorHAnsi"/>
          <w:sz w:val="24"/>
          <w:szCs w:val="24"/>
          <w:lang w:val="es-ES_tradnl"/>
        </w:rPr>
        <w:t>pardonner</w:t>
      </w:r>
      <w:proofErr w:type="spellEnd"/>
      <w:r w:rsidRPr="001450D2">
        <w:rPr>
          <w:rFonts w:eastAsia="Times New Roman" w:cstheme="minorHAnsi"/>
          <w:sz w:val="24"/>
          <w:szCs w:val="24"/>
          <w:lang w:val="es-ES_tradnl"/>
        </w:rPr>
        <w:t xml:space="preserve"> des </w:t>
      </w:r>
      <w:proofErr w:type="spellStart"/>
      <w:r w:rsidRPr="001450D2">
        <w:rPr>
          <w:rFonts w:eastAsia="Times New Roman" w:cstheme="minorHAnsi"/>
          <w:sz w:val="24"/>
          <w:szCs w:val="24"/>
          <w:lang w:val="es-ES_tradnl"/>
        </w:rPr>
        <w:t>irritations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répétées</w:t>
      </w:r>
      <w:proofErr w:type="spellEnd"/>
      <w:r w:rsidRPr="001450D2">
        <w:rPr>
          <w:rFonts w:eastAsia="Times New Roman" w:cstheme="minorHAnsi"/>
          <w:sz w:val="24"/>
          <w:szCs w:val="24"/>
          <w:lang w:val="es-ES_tradnl"/>
        </w:rPr>
        <w:t>.</w:t>
      </w:r>
    </w:p>
    <w:p w14:paraId="40A55CD0" w14:textId="77777777" w:rsidR="000907ED" w:rsidRPr="001450D2" w:rsidRDefault="000907ED" w:rsidP="000907ED">
      <w:pPr>
        <w:spacing w:after="0" w:line="240" w:lineRule="auto"/>
        <w:rPr>
          <w:rFonts w:eastAsia="Times New Roman" w:cstheme="minorHAnsi"/>
          <w:sz w:val="24"/>
          <w:szCs w:val="24"/>
          <w:lang w:val="es-ES_tradnl"/>
        </w:rPr>
      </w:pPr>
    </w:p>
    <w:p w14:paraId="22E67A9F" w14:textId="77777777" w:rsidR="000907ED" w:rsidRPr="001450D2" w:rsidRDefault="000907ED" w:rsidP="000907ED">
      <w:pPr>
        <w:spacing w:after="0" w:line="240" w:lineRule="auto"/>
        <w:rPr>
          <w:rFonts w:eastAsia="Times New Roman" w:cstheme="minorHAnsi"/>
          <w:sz w:val="24"/>
          <w:szCs w:val="24"/>
          <w:lang w:val="es-ES_tradnl"/>
        </w:rPr>
      </w:pPr>
      <w:proofErr w:type="spellStart"/>
      <w:r w:rsidRPr="001450D2">
        <w:rPr>
          <w:rFonts w:eastAsia="Times New Roman" w:cstheme="minorHAnsi"/>
          <w:sz w:val="24"/>
          <w:szCs w:val="24"/>
          <w:lang w:val="es-ES_tradnl"/>
        </w:rPr>
        <w:t>Chacun</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nous</w:t>
      </w:r>
      <w:proofErr w:type="spellEnd"/>
      <w:r w:rsidRPr="001450D2">
        <w:rPr>
          <w:rFonts w:eastAsia="Times New Roman" w:cstheme="minorHAnsi"/>
          <w:sz w:val="24"/>
          <w:szCs w:val="24"/>
          <w:lang w:val="es-ES_tradnl"/>
        </w:rPr>
        <w:t xml:space="preserve"> a une, </w:t>
      </w:r>
      <w:proofErr w:type="spellStart"/>
      <w:r w:rsidRPr="001450D2">
        <w:rPr>
          <w:rFonts w:eastAsia="Times New Roman" w:cstheme="minorHAnsi"/>
          <w:sz w:val="24"/>
          <w:szCs w:val="24"/>
          <w:lang w:val="es-ES_tradnl"/>
        </w:rPr>
        <w:t>deux</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voire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trois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sources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d'irritation</w:t>
      </w:r>
      <w:proofErr w:type="spellEnd"/>
      <w:r w:rsidRPr="001450D2">
        <w:rPr>
          <w:rFonts w:eastAsia="Times New Roman" w:cstheme="minorHAnsi"/>
          <w:sz w:val="24"/>
          <w:szCs w:val="24"/>
          <w:lang w:val="es-ES_tradnl"/>
        </w:rPr>
        <w:t xml:space="preserve"> constante </w:t>
      </w:r>
      <w:proofErr w:type="spellStart"/>
      <w:r w:rsidRPr="001450D2">
        <w:rPr>
          <w:rFonts w:eastAsia="Times New Roman" w:cstheme="minorHAnsi"/>
          <w:sz w:val="24"/>
          <w:szCs w:val="24"/>
          <w:lang w:val="es-ES_tradnl"/>
        </w:rPr>
        <w:t>dans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sa</w:t>
      </w:r>
      <w:proofErr w:type="spellEnd"/>
      <w:r w:rsidRPr="001450D2">
        <w:rPr>
          <w:rFonts w:eastAsia="Times New Roman" w:cstheme="minorHAnsi"/>
          <w:sz w:val="24"/>
          <w:szCs w:val="24"/>
          <w:lang w:val="es-ES_tradnl"/>
        </w:rPr>
        <w:t xml:space="preserve"> vie. </w:t>
      </w:r>
      <w:proofErr w:type="gramStart"/>
      <w:r w:rsidRPr="001450D2">
        <w:rPr>
          <w:rFonts w:eastAsia="Times New Roman" w:cstheme="minorHAnsi"/>
          <w:sz w:val="24"/>
          <w:szCs w:val="24"/>
          <w:lang w:val="es-ES_tradnl"/>
        </w:rPr>
        <w:t>« Le</w:t>
      </w:r>
      <w:proofErr w:type="gram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papier</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verre</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divin</w:t>
      </w:r>
      <w:proofErr w:type="spellEnd"/>
      <w:r w:rsidRPr="001450D2">
        <w:rPr>
          <w:rFonts w:eastAsia="Times New Roman" w:cstheme="minorHAnsi"/>
          <w:sz w:val="24"/>
          <w:szCs w:val="24"/>
          <w:lang w:val="es-ES_tradnl"/>
        </w:rPr>
        <w:t> »</w:t>
      </w:r>
      <w:proofErr w:type="gram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comme</w:t>
      </w:r>
      <w:proofErr w:type="spellEnd"/>
      <w:r w:rsidRPr="001450D2">
        <w:rPr>
          <w:rFonts w:eastAsia="Times New Roman" w:cstheme="minorHAnsi"/>
          <w:sz w:val="24"/>
          <w:szCs w:val="24"/>
          <w:lang w:val="es-ES_tradnl"/>
        </w:rPr>
        <w:t xml:space="preserve"> je </w:t>
      </w:r>
      <w:proofErr w:type="spellStart"/>
      <w:r w:rsidRPr="001450D2">
        <w:rPr>
          <w:rFonts w:eastAsia="Times New Roman" w:cstheme="minorHAnsi"/>
          <w:sz w:val="24"/>
          <w:szCs w:val="24"/>
          <w:lang w:val="es-ES_tradnl"/>
        </w:rPr>
        <w:t>l'appelle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efface</w:t>
      </w:r>
      <w:proofErr w:type="spellEnd"/>
      <w:r w:rsidRPr="001450D2">
        <w:rPr>
          <w:rFonts w:eastAsia="Times New Roman" w:cstheme="minorHAnsi"/>
          <w:sz w:val="24"/>
          <w:szCs w:val="24"/>
          <w:lang w:val="es-ES_tradnl"/>
        </w:rPr>
        <w:t xml:space="preserve"> nos </w:t>
      </w:r>
      <w:proofErr w:type="spellStart"/>
      <w:r w:rsidRPr="001450D2">
        <w:rPr>
          <w:rFonts w:eastAsia="Times New Roman" w:cstheme="minorHAnsi"/>
          <w:sz w:val="24"/>
          <w:szCs w:val="24"/>
          <w:lang w:val="es-ES_tradnl"/>
        </w:rPr>
        <w:t>aspérités</w:t>
      </w:r>
      <w:proofErr w:type="spellEnd"/>
      <w:r w:rsidRPr="001450D2">
        <w:rPr>
          <w:rFonts w:eastAsia="Times New Roman" w:cstheme="minorHAnsi"/>
          <w:sz w:val="24"/>
          <w:szCs w:val="24"/>
          <w:lang w:val="es-ES_tradnl"/>
        </w:rPr>
        <w:t xml:space="preserve">. Qui </w:t>
      </w:r>
      <w:proofErr w:type="spellStart"/>
      <w:r w:rsidRPr="001450D2">
        <w:rPr>
          <w:rFonts w:eastAsia="Times New Roman" w:cstheme="minorHAnsi"/>
          <w:sz w:val="24"/>
          <w:szCs w:val="24"/>
          <w:lang w:val="es-ES_tradnl"/>
        </w:rPr>
        <w:t>est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votre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papier</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verre</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divin</w:t>
      </w:r>
      <w:proofErr w:type="spellEnd"/>
      <w:r w:rsidRPr="001450D2">
        <w:rPr>
          <w:rFonts w:eastAsia="Times New Roman" w:cstheme="minorHAnsi"/>
          <w:sz w:val="24"/>
          <w:szCs w:val="24"/>
          <w:lang w:val="es-ES_tradnl"/>
        </w:rPr>
        <w:t> ?</w:t>
      </w:r>
      <w:proofErr w:type="gramEnd"/>
    </w:p>
    <w:p w14:paraId="7EFADE2E" w14:textId="77777777" w:rsidR="000907ED" w:rsidRPr="001450D2" w:rsidRDefault="000907ED" w:rsidP="000907ED">
      <w:pPr>
        <w:spacing w:after="0" w:line="240" w:lineRule="auto"/>
        <w:rPr>
          <w:rFonts w:eastAsia="Times New Roman" w:cstheme="minorHAnsi"/>
          <w:sz w:val="24"/>
          <w:szCs w:val="24"/>
          <w:lang w:val="es-ES_tradnl"/>
        </w:rPr>
      </w:pPr>
    </w:p>
    <w:p w14:paraId="792A824B" w14:textId="77777777" w:rsidR="000907ED" w:rsidRPr="001450D2" w:rsidRDefault="000907ED" w:rsidP="000907ED">
      <w:pPr>
        <w:pStyle w:val="NormalWeb"/>
        <w:spacing w:before="0" w:beforeAutospacing="0" w:after="0" w:afterAutospacing="0" w:line="276" w:lineRule="auto"/>
        <w:rPr>
          <w:rFonts w:asciiTheme="minorHAnsi" w:hAnsiTheme="minorHAnsi" w:cstheme="minorHAnsi"/>
          <w:color w:val="auto"/>
          <w:sz w:val="24"/>
          <w:lang w:val="es-ES_tradnl"/>
        </w:rPr>
      </w:pPr>
      <w:r w:rsidRPr="001450D2">
        <w:rPr>
          <w:rFonts w:asciiTheme="minorHAnsi" w:hAnsiTheme="minorHAnsi" w:cstheme="minorHAnsi"/>
          <w:color w:val="auto"/>
          <w:sz w:val="24"/>
          <w:lang w:val="es-ES_tradnl"/>
        </w:rPr>
        <w:t xml:space="preserve">Pierre a </w:t>
      </w:r>
      <w:proofErr w:type="gramStart"/>
      <w:r w:rsidRPr="001450D2">
        <w:rPr>
          <w:rFonts w:asciiTheme="minorHAnsi" w:hAnsiTheme="minorHAnsi" w:cstheme="minorHAnsi"/>
          <w:color w:val="auto"/>
          <w:sz w:val="24"/>
          <w:lang w:val="es-ES_tradnl"/>
        </w:rPr>
        <w:t>demandé :</w:t>
      </w:r>
      <w:proofErr w:type="gramEnd"/>
      <w:r w:rsidRPr="001450D2">
        <w:rPr>
          <w:rFonts w:asciiTheme="minorHAnsi" w:hAnsiTheme="minorHAnsi" w:cstheme="minorHAnsi"/>
          <w:color w:val="auto"/>
          <w:sz w:val="24"/>
          <w:lang w:val="es-ES_tradnl"/>
        </w:rPr>
        <w:t xml:space="preserve"> </w:t>
      </w:r>
      <w:proofErr w:type="gramStart"/>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Seigneur</w:t>
      </w:r>
      <w:proofErr w:type="spellEnd"/>
      <w:proofErr w:type="gram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combien</w:t>
      </w:r>
      <w:proofErr w:type="spellEnd"/>
      <w:r w:rsidRPr="001450D2">
        <w:rPr>
          <w:rFonts w:asciiTheme="minorHAnsi" w:hAnsiTheme="minorHAnsi" w:cstheme="minorHAnsi"/>
          <w:color w:val="auto"/>
          <w:sz w:val="24"/>
          <w:lang w:val="es-ES_tradnl"/>
        </w:rPr>
        <w:t xml:space="preserve"> de </w:t>
      </w:r>
      <w:proofErr w:type="spellStart"/>
      <w:r w:rsidRPr="001450D2">
        <w:rPr>
          <w:rFonts w:asciiTheme="minorHAnsi" w:hAnsiTheme="minorHAnsi" w:cstheme="minorHAnsi"/>
          <w:color w:val="auto"/>
          <w:sz w:val="24"/>
          <w:lang w:val="es-ES_tradnl"/>
        </w:rPr>
        <w:t>fois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pardonnerai</w:t>
      </w:r>
      <w:proofErr w:type="spellEnd"/>
      <w:r w:rsidRPr="001450D2">
        <w:rPr>
          <w:rFonts w:asciiTheme="minorHAnsi" w:hAnsiTheme="minorHAnsi" w:cstheme="minorHAnsi"/>
          <w:color w:val="auto"/>
          <w:sz w:val="24"/>
          <w:lang w:val="es-ES_tradnl"/>
        </w:rPr>
        <w:t xml:space="preserve">-je à </w:t>
      </w:r>
      <w:proofErr w:type="spellStart"/>
      <w:r w:rsidRPr="001450D2">
        <w:rPr>
          <w:rFonts w:asciiTheme="minorHAnsi" w:hAnsiTheme="minorHAnsi" w:cstheme="minorHAnsi"/>
          <w:color w:val="auto"/>
          <w:sz w:val="24"/>
          <w:lang w:val="es-ES_tradnl"/>
        </w:rPr>
        <w:t>mon</w:t>
      </w:r>
      <w:proofErr w:type="spellEnd"/>
      <w:r w:rsidRPr="001450D2">
        <w:rPr>
          <w:rFonts w:asciiTheme="minorHAnsi" w:hAnsiTheme="minorHAnsi" w:cstheme="minorHAnsi"/>
          <w:color w:val="auto"/>
          <w:sz w:val="24"/>
          <w:lang w:val="es-ES_tradnl"/>
        </w:rPr>
        <w:t xml:space="preserve"> </w:t>
      </w:r>
      <w:proofErr w:type="spellStart"/>
      <w:proofErr w:type="gramStart"/>
      <w:r w:rsidRPr="001450D2">
        <w:rPr>
          <w:rFonts w:asciiTheme="minorHAnsi" w:hAnsiTheme="minorHAnsi" w:cstheme="minorHAnsi"/>
          <w:color w:val="auto"/>
          <w:sz w:val="24"/>
          <w:lang w:val="es-ES_tradnl"/>
        </w:rPr>
        <w:t>frère</w:t>
      </w:r>
      <w:proofErr w:type="spellEnd"/>
      <w:r w:rsidRPr="001450D2">
        <w:rPr>
          <w:rFonts w:asciiTheme="minorHAnsi" w:hAnsiTheme="minorHAnsi" w:cstheme="minorHAnsi"/>
          <w:color w:val="auto"/>
          <w:sz w:val="24"/>
          <w:lang w:val="es-ES_tradnl"/>
        </w:rPr>
        <w:t xml:space="preserve"> ?</w:t>
      </w:r>
      <w:proofErr w:type="gramEnd"/>
      <w:r w:rsidRPr="001450D2">
        <w:rPr>
          <w:rFonts w:asciiTheme="minorHAnsi" w:hAnsiTheme="minorHAnsi" w:cstheme="minorHAnsi"/>
          <w:color w:val="auto"/>
          <w:sz w:val="24"/>
          <w:lang w:val="es-ES_tradnl"/>
        </w:rPr>
        <w:t xml:space="preserve"> » Je </w:t>
      </w:r>
      <w:proofErr w:type="spellStart"/>
      <w:r w:rsidRPr="001450D2">
        <w:rPr>
          <w:rFonts w:asciiTheme="minorHAnsi" w:hAnsiTheme="minorHAnsi" w:cstheme="minorHAnsi"/>
          <w:color w:val="auto"/>
          <w:sz w:val="24"/>
          <w:lang w:val="es-ES_tradnl"/>
        </w:rPr>
        <w:t>n'ai</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réalisé</w:t>
      </w:r>
      <w:proofErr w:type="spellEnd"/>
      <w:r w:rsidRPr="001450D2">
        <w:rPr>
          <w:rFonts w:asciiTheme="minorHAnsi" w:hAnsiTheme="minorHAnsi" w:cstheme="minorHAnsi"/>
          <w:color w:val="auto"/>
          <w:sz w:val="24"/>
          <w:lang w:val="es-ES_tradnl"/>
        </w:rPr>
        <w:t xml:space="preserve"> que </w:t>
      </w:r>
      <w:proofErr w:type="spellStart"/>
      <w:r w:rsidRPr="001450D2">
        <w:rPr>
          <w:rFonts w:asciiTheme="minorHAnsi" w:hAnsiTheme="minorHAnsi" w:cstheme="minorHAnsi"/>
          <w:color w:val="auto"/>
          <w:sz w:val="24"/>
          <w:lang w:val="es-ES_tradnl"/>
        </w:rPr>
        <w:t>cette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semaine</w:t>
      </w:r>
      <w:proofErr w:type="spellEnd"/>
      <w:r w:rsidRPr="001450D2">
        <w:rPr>
          <w:rFonts w:asciiTheme="minorHAnsi" w:hAnsiTheme="minorHAnsi" w:cstheme="minorHAnsi"/>
          <w:color w:val="auto"/>
          <w:sz w:val="24"/>
          <w:lang w:val="es-ES_tradnl"/>
        </w:rPr>
        <w:t xml:space="preserve"> que Pierre </w:t>
      </w:r>
      <w:proofErr w:type="spellStart"/>
      <w:r w:rsidRPr="001450D2">
        <w:rPr>
          <w:rFonts w:asciiTheme="minorHAnsi" w:hAnsiTheme="minorHAnsi" w:cstheme="minorHAnsi"/>
          <w:color w:val="auto"/>
          <w:sz w:val="24"/>
          <w:lang w:val="es-ES_tradnl"/>
        </w:rPr>
        <w:t>pouvait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être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très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littéral</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Il</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parlait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peut-être</w:t>
      </w:r>
      <w:proofErr w:type="spellEnd"/>
      <w:r w:rsidRPr="001450D2">
        <w:rPr>
          <w:rFonts w:asciiTheme="minorHAnsi" w:hAnsiTheme="minorHAnsi" w:cstheme="minorHAnsi"/>
          <w:color w:val="auto"/>
          <w:sz w:val="24"/>
          <w:lang w:val="es-ES_tradnl"/>
        </w:rPr>
        <w:t xml:space="preserve"> de son </w:t>
      </w:r>
      <w:proofErr w:type="spellStart"/>
      <w:r w:rsidRPr="001450D2">
        <w:rPr>
          <w:rFonts w:asciiTheme="minorHAnsi" w:hAnsiTheme="minorHAnsi" w:cstheme="minorHAnsi"/>
          <w:color w:val="auto"/>
          <w:sz w:val="24"/>
          <w:lang w:val="es-ES_tradnl"/>
        </w:rPr>
        <w:t>frère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physique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J'ai</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lu</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il</w:t>
      </w:r>
      <w:proofErr w:type="spellEnd"/>
      <w:r w:rsidRPr="001450D2">
        <w:rPr>
          <w:rFonts w:asciiTheme="minorHAnsi" w:hAnsiTheme="minorHAnsi" w:cstheme="minorHAnsi"/>
          <w:color w:val="auto"/>
          <w:sz w:val="24"/>
          <w:lang w:val="es-ES_tradnl"/>
        </w:rPr>
        <w:t xml:space="preserve"> y a </w:t>
      </w:r>
      <w:proofErr w:type="spellStart"/>
      <w:r w:rsidRPr="001450D2">
        <w:rPr>
          <w:rFonts w:asciiTheme="minorHAnsi" w:hAnsiTheme="minorHAnsi" w:cstheme="minorHAnsi"/>
          <w:color w:val="auto"/>
          <w:sz w:val="24"/>
          <w:lang w:val="es-ES_tradnl"/>
        </w:rPr>
        <w:t>quelques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semaines</w:t>
      </w:r>
      <w:proofErr w:type="spellEnd"/>
      <w:r w:rsidRPr="001450D2">
        <w:rPr>
          <w:rFonts w:asciiTheme="minorHAnsi" w:hAnsiTheme="minorHAnsi" w:cstheme="minorHAnsi"/>
          <w:color w:val="auto"/>
          <w:sz w:val="24"/>
          <w:lang w:val="es-ES_tradnl"/>
        </w:rPr>
        <w:t xml:space="preserve"> que 90 % du </w:t>
      </w:r>
      <w:proofErr w:type="spellStart"/>
      <w:r w:rsidRPr="001450D2">
        <w:rPr>
          <w:rFonts w:asciiTheme="minorHAnsi" w:hAnsiTheme="minorHAnsi" w:cstheme="minorHAnsi"/>
          <w:color w:val="auto"/>
          <w:sz w:val="24"/>
          <w:lang w:val="es-ES_tradnl"/>
        </w:rPr>
        <w:t>ressentiment</w:t>
      </w:r>
      <w:proofErr w:type="spellEnd"/>
      <w:r w:rsidRPr="001450D2">
        <w:rPr>
          <w:rFonts w:asciiTheme="minorHAnsi" w:hAnsiTheme="minorHAnsi" w:cstheme="minorHAnsi"/>
          <w:color w:val="auto"/>
          <w:sz w:val="24"/>
          <w:lang w:val="es-ES_tradnl"/>
        </w:rPr>
        <w:t xml:space="preserve"> se </w:t>
      </w:r>
      <w:proofErr w:type="spellStart"/>
      <w:r w:rsidRPr="001450D2">
        <w:rPr>
          <w:rFonts w:asciiTheme="minorHAnsi" w:hAnsiTheme="minorHAnsi" w:cstheme="minorHAnsi"/>
          <w:color w:val="auto"/>
          <w:sz w:val="24"/>
          <w:lang w:val="es-ES_tradnl"/>
        </w:rPr>
        <w:t>manifeste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au</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sein</w:t>
      </w:r>
      <w:proofErr w:type="spellEnd"/>
      <w:r w:rsidRPr="001450D2">
        <w:rPr>
          <w:rFonts w:asciiTheme="minorHAnsi" w:hAnsiTheme="minorHAnsi" w:cstheme="minorHAnsi"/>
          <w:color w:val="auto"/>
          <w:sz w:val="24"/>
          <w:lang w:val="es-ES_tradnl"/>
        </w:rPr>
        <w:t xml:space="preserve"> de </w:t>
      </w:r>
      <w:proofErr w:type="spellStart"/>
      <w:r w:rsidRPr="001450D2">
        <w:rPr>
          <w:rFonts w:asciiTheme="minorHAnsi" w:hAnsiTheme="minorHAnsi" w:cstheme="minorHAnsi"/>
          <w:color w:val="auto"/>
          <w:sz w:val="24"/>
          <w:lang w:val="es-ES_tradnl"/>
        </w:rPr>
        <w:t>notre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famille</w:t>
      </w:r>
      <w:proofErr w:type="spellEnd"/>
      <w:r w:rsidRPr="001450D2">
        <w:rPr>
          <w:rFonts w:asciiTheme="minorHAnsi" w:hAnsiTheme="minorHAnsi" w:cstheme="minorHAnsi"/>
          <w:color w:val="auto"/>
          <w:sz w:val="24"/>
          <w:lang w:val="es-ES_tradnl"/>
        </w:rPr>
        <w:t xml:space="preserve">. La </w:t>
      </w:r>
      <w:proofErr w:type="spellStart"/>
      <w:r w:rsidRPr="001450D2">
        <w:rPr>
          <w:rFonts w:asciiTheme="minorHAnsi" w:hAnsiTheme="minorHAnsi" w:cstheme="minorHAnsi"/>
          <w:color w:val="auto"/>
          <w:sz w:val="24"/>
          <w:lang w:val="es-ES_tradnl"/>
        </w:rPr>
        <w:t>plupart</w:t>
      </w:r>
      <w:proofErr w:type="spellEnd"/>
      <w:r w:rsidRPr="001450D2">
        <w:rPr>
          <w:rFonts w:asciiTheme="minorHAnsi" w:hAnsiTheme="minorHAnsi" w:cstheme="minorHAnsi"/>
          <w:color w:val="auto"/>
          <w:sz w:val="24"/>
          <w:lang w:val="es-ES_tradnl"/>
        </w:rPr>
        <w:t xml:space="preserve"> du </w:t>
      </w:r>
      <w:proofErr w:type="spellStart"/>
      <w:r w:rsidRPr="001450D2">
        <w:rPr>
          <w:rFonts w:asciiTheme="minorHAnsi" w:hAnsiTheme="minorHAnsi" w:cstheme="minorHAnsi"/>
          <w:color w:val="auto"/>
          <w:sz w:val="24"/>
          <w:lang w:val="es-ES_tradnl"/>
        </w:rPr>
        <w:t>ressentiment</w:t>
      </w:r>
      <w:proofErr w:type="spellEnd"/>
      <w:r w:rsidRPr="001450D2">
        <w:rPr>
          <w:rFonts w:asciiTheme="minorHAnsi" w:hAnsiTheme="minorHAnsi" w:cstheme="minorHAnsi"/>
          <w:color w:val="auto"/>
          <w:sz w:val="24"/>
          <w:lang w:val="es-ES_tradnl"/>
        </w:rPr>
        <w:t xml:space="preserve"> que </w:t>
      </w:r>
      <w:proofErr w:type="spellStart"/>
      <w:r w:rsidRPr="001450D2">
        <w:rPr>
          <w:rFonts w:asciiTheme="minorHAnsi" w:hAnsiTheme="minorHAnsi" w:cstheme="minorHAnsi"/>
          <w:color w:val="auto"/>
          <w:sz w:val="24"/>
          <w:lang w:val="es-ES_tradnl"/>
        </w:rPr>
        <w:t>nous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entretenons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dans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notre</w:t>
      </w:r>
      <w:proofErr w:type="spellEnd"/>
      <w:r w:rsidRPr="001450D2">
        <w:rPr>
          <w:rFonts w:asciiTheme="minorHAnsi" w:hAnsiTheme="minorHAnsi" w:cstheme="minorHAnsi"/>
          <w:color w:val="auto"/>
          <w:sz w:val="24"/>
          <w:lang w:val="es-ES_tradnl"/>
        </w:rPr>
        <w:t xml:space="preserve"> vie </w:t>
      </w:r>
      <w:proofErr w:type="spellStart"/>
      <w:r w:rsidRPr="001450D2">
        <w:rPr>
          <w:rFonts w:asciiTheme="minorHAnsi" w:hAnsiTheme="minorHAnsi" w:cstheme="minorHAnsi"/>
          <w:color w:val="auto"/>
          <w:sz w:val="24"/>
          <w:lang w:val="es-ES_tradnl"/>
        </w:rPr>
        <w:t>est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dirigé</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contre</w:t>
      </w:r>
      <w:proofErr w:type="spellEnd"/>
      <w:r w:rsidRPr="001450D2">
        <w:rPr>
          <w:rFonts w:asciiTheme="minorHAnsi" w:hAnsiTheme="minorHAnsi" w:cstheme="minorHAnsi"/>
          <w:color w:val="auto"/>
          <w:sz w:val="24"/>
          <w:lang w:val="es-ES_tradnl"/>
        </w:rPr>
        <w:t xml:space="preserve"> nos </w:t>
      </w:r>
      <w:proofErr w:type="spellStart"/>
      <w:r w:rsidRPr="001450D2">
        <w:rPr>
          <w:rFonts w:asciiTheme="minorHAnsi" w:hAnsiTheme="minorHAnsi" w:cstheme="minorHAnsi"/>
          <w:color w:val="auto"/>
          <w:sz w:val="24"/>
          <w:lang w:val="es-ES_tradnl"/>
        </w:rPr>
        <w:t>proches</w:t>
      </w:r>
      <w:proofErr w:type="spellEnd"/>
      <w:r w:rsidRPr="001450D2">
        <w:rPr>
          <w:rFonts w:asciiTheme="minorHAnsi" w:hAnsiTheme="minorHAnsi" w:cstheme="minorHAnsi"/>
          <w:color w:val="auto"/>
          <w:sz w:val="24"/>
          <w:lang w:val="es-ES_tradnl"/>
        </w:rPr>
        <w:t>.</w:t>
      </w:r>
    </w:p>
    <w:p w14:paraId="6ED5738D" w14:textId="77777777" w:rsidR="000907ED" w:rsidRPr="001450D2" w:rsidRDefault="000907ED" w:rsidP="000907ED">
      <w:pPr>
        <w:pStyle w:val="NormalWeb"/>
        <w:spacing w:before="0" w:beforeAutospacing="0" w:after="0" w:afterAutospacing="0" w:line="276" w:lineRule="auto"/>
        <w:rPr>
          <w:rFonts w:asciiTheme="minorHAnsi" w:hAnsiTheme="minorHAnsi" w:cstheme="minorHAnsi"/>
          <w:color w:val="auto"/>
          <w:sz w:val="24"/>
          <w:lang w:val="es-ES_tradnl"/>
        </w:rPr>
      </w:pPr>
    </w:p>
    <w:p w14:paraId="0DBECF41"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proofErr w:type="spellStart"/>
      <w:r w:rsidRPr="001450D2">
        <w:rPr>
          <w:rFonts w:asciiTheme="minorHAnsi" w:hAnsiTheme="minorHAnsi" w:cstheme="minorHAnsi"/>
          <w:color w:val="auto"/>
          <w:sz w:val="24"/>
          <w:lang w:val="es-ES_tradnl"/>
        </w:rPr>
        <w:t>Vous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connaissez</w:t>
      </w:r>
      <w:proofErr w:type="spellEnd"/>
      <w:r w:rsidRPr="001450D2">
        <w:rPr>
          <w:rFonts w:asciiTheme="minorHAnsi" w:hAnsiTheme="minorHAnsi" w:cstheme="minorHAnsi"/>
          <w:color w:val="auto"/>
          <w:sz w:val="24"/>
          <w:lang w:val="es-ES_tradnl"/>
        </w:rPr>
        <w:t xml:space="preserve"> le </w:t>
      </w:r>
      <w:proofErr w:type="spellStart"/>
      <w:r w:rsidRPr="001450D2">
        <w:rPr>
          <w:rFonts w:asciiTheme="minorHAnsi" w:hAnsiTheme="minorHAnsi" w:cstheme="minorHAnsi"/>
          <w:color w:val="auto"/>
          <w:sz w:val="24"/>
          <w:lang w:val="es-ES_tradnl"/>
        </w:rPr>
        <w:t>vieil</w:t>
      </w:r>
      <w:proofErr w:type="spellEnd"/>
      <w:r w:rsidRPr="001450D2">
        <w:rPr>
          <w:rFonts w:asciiTheme="minorHAnsi" w:hAnsiTheme="minorHAnsi" w:cstheme="minorHAnsi"/>
          <w:color w:val="auto"/>
          <w:sz w:val="24"/>
          <w:lang w:val="es-ES_tradnl"/>
        </w:rPr>
        <w:t xml:space="preserve"> </w:t>
      </w:r>
      <w:proofErr w:type="spellStart"/>
      <w:proofErr w:type="gramStart"/>
      <w:r w:rsidRPr="001450D2">
        <w:rPr>
          <w:rFonts w:asciiTheme="minorHAnsi" w:hAnsiTheme="minorHAnsi" w:cstheme="minorHAnsi"/>
          <w:color w:val="auto"/>
          <w:sz w:val="24"/>
          <w:lang w:val="es-ES_tradnl"/>
        </w:rPr>
        <w:t>adage</w:t>
      </w:r>
      <w:proofErr w:type="spellEnd"/>
      <w:r w:rsidRPr="001450D2">
        <w:rPr>
          <w:rFonts w:asciiTheme="minorHAnsi" w:hAnsiTheme="minorHAnsi" w:cstheme="minorHAnsi"/>
          <w:color w:val="auto"/>
          <w:sz w:val="24"/>
          <w:lang w:val="es-ES_tradnl"/>
        </w:rPr>
        <w:t xml:space="preserve"> :</w:t>
      </w:r>
      <w:proofErr w:type="gramEnd"/>
      <w:r w:rsidRPr="001450D2">
        <w:rPr>
          <w:rFonts w:asciiTheme="minorHAnsi" w:hAnsiTheme="minorHAnsi" w:cstheme="minorHAnsi"/>
          <w:color w:val="auto"/>
          <w:sz w:val="24"/>
          <w:lang w:val="es-ES_tradnl"/>
        </w:rPr>
        <w:t xml:space="preserve"> </w:t>
      </w:r>
      <w:proofErr w:type="gramStart"/>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Vivre</w:t>
      </w:r>
      <w:proofErr w:type="spellEnd"/>
      <w:proofErr w:type="gram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là-haut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avec</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ceux</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qu'on</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aime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est</w:t>
      </w:r>
      <w:proofErr w:type="spellEnd"/>
      <w:r w:rsidRPr="001450D2">
        <w:rPr>
          <w:rFonts w:asciiTheme="minorHAnsi" w:hAnsiTheme="minorHAnsi" w:cstheme="minorHAnsi"/>
          <w:color w:val="auto"/>
          <w:sz w:val="24"/>
          <w:lang w:val="es-ES_tradnl"/>
        </w:rPr>
        <w:t xml:space="preserve"> une </w:t>
      </w:r>
      <w:proofErr w:type="spellStart"/>
      <w:r w:rsidRPr="001450D2">
        <w:rPr>
          <w:rFonts w:asciiTheme="minorHAnsi" w:hAnsiTheme="minorHAnsi" w:cstheme="minorHAnsi"/>
          <w:color w:val="auto"/>
          <w:sz w:val="24"/>
          <w:lang w:val="es-ES_tradnl"/>
        </w:rPr>
        <w:t>gloire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mais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vivre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ici-bas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avec</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ceux</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qu'on</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connaît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c'est</w:t>
      </w:r>
      <w:proofErr w:type="spellEnd"/>
      <w:r w:rsidRPr="001450D2">
        <w:rPr>
          <w:rFonts w:asciiTheme="minorHAnsi" w:hAnsiTheme="minorHAnsi" w:cstheme="minorHAnsi"/>
          <w:color w:val="auto"/>
          <w:sz w:val="24"/>
          <w:lang w:val="es-ES_tradnl"/>
        </w:rPr>
        <w:t xml:space="preserve"> une </w:t>
      </w:r>
      <w:proofErr w:type="spellStart"/>
      <w:r w:rsidRPr="001450D2">
        <w:rPr>
          <w:rFonts w:asciiTheme="minorHAnsi" w:hAnsiTheme="minorHAnsi" w:cstheme="minorHAnsi"/>
          <w:color w:val="auto"/>
          <w:sz w:val="24"/>
          <w:lang w:val="es-ES_tradnl"/>
        </w:rPr>
        <w:t>autre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histoire</w:t>
      </w:r>
      <w:proofErr w:type="spellEnd"/>
      <w:proofErr w:type="gramStart"/>
      <w:r w:rsidRPr="001450D2">
        <w:rPr>
          <w:rFonts w:asciiTheme="minorHAnsi" w:hAnsiTheme="minorHAnsi" w:cstheme="minorHAnsi"/>
          <w:color w:val="auto"/>
          <w:sz w:val="24"/>
          <w:lang w:val="es-ES_tradnl"/>
        </w:rPr>
        <w:t>. »</w:t>
      </w:r>
      <w:proofErr w:type="gram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Parfois</w:t>
      </w:r>
      <w:proofErr w:type="spellEnd"/>
      <w:r w:rsidRPr="001450D2">
        <w:rPr>
          <w:rFonts w:asciiTheme="minorHAnsi" w:hAnsiTheme="minorHAnsi" w:cstheme="minorHAnsi"/>
          <w:color w:val="auto"/>
          <w:sz w:val="24"/>
          <w:lang w:val="es-ES_tradnl"/>
        </w:rPr>
        <w:t xml:space="preserve">, ce </w:t>
      </w:r>
      <w:proofErr w:type="spellStart"/>
      <w:r w:rsidRPr="001450D2">
        <w:rPr>
          <w:rFonts w:asciiTheme="minorHAnsi" w:hAnsiTheme="minorHAnsi" w:cstheme="minorHAnsi"/>
          <w:color w:val="auto"/>
          <w:sz w:val="24"/>
          <w:lang w:val="es-ES_tradnl"/>
        </w:rPr>
        <w:t>sont</w:t>
      </w:r>
      <w:proofErr w:type="spellEnd"/>
      <w:r w:rsidRPr="001450D2">
        <w:rPr>
          <w:rFonts w:asciiTheme="minorHAnsi" w:hAnsiTheme="minorHAnsi" w:cstheme="minorHAnsi"/>
          <w:color w:val="auto"/>
          <w:sz w:val="24"/>
          <w:lang w:val="es-ES_tradnl"/>
        </w:rPr>
        <w:t xml:space="preserve"> les </w:t>
      </w:r>
      <w:proofErr w:type="spellStart"/>
      <w:r w:rsidRPr="001450D2">
        <w:rPr>
          <w:rFonts w:asciiTheme="minorHAnsi" w:hAnsiTheme="minorHAnsi" w:cstheme="minorHAnsi"/>
          <w:color w:val="auto"/>
          <w:sz w:val="24"/>
          <w:lang w:val="es-ES_tradnl"/>
        </w:rPr>
        <w:t>personnes</w:t>
      </w:r>
      <w:proofErr w:type="spellEnd"/>
      <w:r w:rsidRPr="001450D2">
        <w:rPr>
          <w:rFonts w:asciiTheme="minorHAnsi" w:hAnsiTheme="minorHAnsi" w:cstheme="minorHAnsi"/>
          <w:color w:val="auto"/>
          <w:sz w:val="24"/>
          <w:lang w:val="es-ES_tradnl"/>
        </w:rPr>
        <w:t xml:space="preserve"> les plus </w:t>
      </w:r>
      <w:proofErr w:type="spellStart"/>
      <w:r w:rsidRPr="001450D2">
        <w:rPr>
          <w:rFonts w:asciiTheme="minorHAnsi" w:hAnsiTheme="minorHAnsi" w:cstheme="minorHAnsi"/>
          <w:color w:val="auto"/>
          <w:sz w:val="24"/>
          <w:lang w:val="es-ES_tradnl"/>
        </w:rPr>
        <w:t>proches</w:t>
      </w:r>
      <w:proofErr w:type="spellEnd"/>
      <w:r w:rsidRPr="001450D2">
        <w:rPr>
          <w:rFonts w:asciiTheme="minorHAnsi" w:hAnsiTheme="minorHAnsi" w:cstheme="minorHAnsi"/>
          <w:color w:val="auto"/>
          <w:sz w:val="24"/>
          <w:lang w:val="es-ES_tradnl"/>
        </w:rPr>
        <w:t xml:space="preserve"> qui </w:t>
      </w:r>
      <w:proofErr w:type="spellStart"/>
      <w:r w:rsidRPr="001450D2">
        <w:rPr>
          <w:rFonts w:asciiTheme="minorHAnsi" w:hAnsiTheme="minorHAnsi" w:cstheme="minorHAnsi"/>
          <w:color w:val="auto"/>
          <w:sz w:val="24"/>
          <w:lang w:val="es-ES_tradnl"/>
        </w:rPr>
        <w:t>nous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entourent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Peut-être</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était</w:t>
      </w:r>
      <w:proofErr w:type="spellEnd"/>
      <w:r w:rsidRPr="001450D2">
        <w:rPr>
          <w:rFonts w:asciiTheme="minorHAnsi" w:hAnsiTheme="minorHAnsi" w:cstheme="minorHAnsi"/>
          <w:color w:val="auto"/>
          <w:sz w:val="24"/>
          <w:lang w:val="es-ES_tradnl"/>
        </w:rPr>
        <w:t xml:space="preserve">-ce Andrew, le </w:t>
      </w:r>
      <w:proofErr w:type="spellStart"/>
      <w:r w:rsidRPr="001450D2">
        <w:rPr>
          <w:rFonts w:asciiTheme="minorHAnsi" w:hAnsiTheme="minorHAnsi" w:cstheme="minorHAnsi"/>
          <w:color w:val="auto"/>
          <w:sz w:val="24"/>
          <w:lang w:val="es-ES_tradnl"/>
        </w:rPr>
        <w:t>frère</w:t>
      </w:r>
      <w:proofErr w:type="spellEnd"/>
      <w:r w:rsidRPr="001450D2">
        <w:rPr>
          <w:rFonts w:asciiTheme="minorHAnsi" w:hAnsiTheme="minorHAnsi" w:cstheme="minorHAnsi"/>
          <w:color w:val="auto"/>
          <w:sz w:val="24"/>
          <w:lang w:val="es-ES_tradnl"/>
        </w:rPr>
        <w:t xml:space="preserve"> de Peter. </w:t>
      </w:r>
      <w:r w:rsidRPr="00C60046">
        <w:rPr>
          <w:rFonts w:asciiTheme="minorHAnsi" w:hAnsiTheme="minorHAnsi" w:cstheme="minorHAnsi"/>
          <w:color w:val="auto"/>
          <w:sz w:val="24"/>
        </w:rPr>
        <w:t xml:space="preserve">Imaginer </w:t>
      </w:r>
      <w:proofErr w:type="spellStart"/>
      <w:r w:rsidRPr="00C60046">
        <w:rPr>
          <w:rFonts w:asciiTheme="minorHAnsi" w:hAnsiTheme="minorHAnsi" w:cstheme="minorHAnsi"/>
          <w:color w:val="auto"/>
          <w:sz w:val="24"/>
        </w:rPr>
        <w:t>qu'Andrew</w:t>
      </w:r>
      <w:proofErr w:type="spellEnd"/>
      <w:r w:rsidRPr="00C60046">
        <w:rPr>
          <w:rFonts w:asciiTheme="minorHAnsi" w:hAnsiTheme="minorHAnsi" w:cstheme="minorHAnsi"/>
          <w:color w:val="auto"/>
          <w:sz w:val="24"/>
        </w:rPr>
        <w:t xml:space="preserve"> </w:t>
      </w:r>
      <w:proofErr w:type="spellStart"/>
      <w:r w:rsidRPr="00C60046">
        <w:rPr>
          <w:rFonts w:asciiTheme="minorHAnsi" w:hAnsiTheme="minorHAnsi" w:cstheme="minorHAnsi"/>
          <w:color w:val="auto"/>
          <w:sz w:val="24"/>
        </w:rPr>
        <w:t>laissait</w:t>
      </w:r>
      <w:proofErr w:type="spellEnd"/>
      <w:r w:rsidRPr="00C60046">
        <w:rPr>
          <w:rFonts w:asciiTheme="minorHAnsi" w:hAnsiTheme="minorHAnsi" w:cstheme="minorHAnsi"/>
          <w:color w:val="auto"/>
          <w:sz w:val="24"/>
        </w:rPr>
        <w:t xml:space="preserve"> </w:t>
      </w:r>
      <w:proofErr w:type="spellStart"/>
      <w:r w:rsidRPr="00C60046">
        <w:rPr>
          <w:rFonts w:asciiTheme="minorHAnsi" w:hAnsiTheme="minorHAnsi" w:cstheme="minorHAnsi"/>
          <w:color w:val="auto"/>
          <w:sz w:val="24"/>
        </w:rPr>
        <w:t>constamment</w:t>
      </w:r>
      <w:proofErr w:type="spellEnd"/>
      <w:r w:rsidRPr="00C60046">
        <w:rPr>
          <w:rFonts w:asciiTheme="minorHAnsi" w:hAnsiTheme="minorHAnsi" w:cstheme="minorHAnsi"/>
          <w:color w:val="auto"/>
          <w:sz w:val="24"/>
        </w:rPr>
        <w:t xml:space="preserve"> du lait s'échapper, qu'il pressait le dentifrice au milieu du tube, ou quelque chose qui irritait constamment Peter, n'est pas impossible. Mais qu'il s'agisse d'Andrew ou d'un frère au sens figuré, Peter avait du mal avec cette question du pardon.</w:t>
      </w:r>
    </w:p>
    <w:p w14:paraId="6C219ACC"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p>
    <w:p w14:paraId="603C6810" w14:textId="77777777" w:rsidR="000907ED" w:rsidRPr="001450D2" w:rsidRDefault="000907ED" w:rsidP="000907ED">
      <w:pPr>
        <w:pStyle w:val="NormalWeb"/>
        <w:spacing w:before="0" w:beforeAutospacing="0" w:after="0" w:afterAutospacing="0" w:line="276" w:lineRule="auto"/>
        <w:rPr>
          <w:rFonts w:asciiTheme="minorHAnsi" w:hAnsiTheme="minorHAnsi" w:cstheme="minorHAnsi"/>
          <w:color w:val="auto"/>
          <w:sz w:val="24"/>
          <w:lang w:val="es-ES_tradnl"/>
        </w:rPr>
      </w:pPr>
      <w:r w:rsidRPr="00C60046">
        <w:rPr>
          <w:rFonts w:asciiTheme="minorHAnsi" w:hAnsiTheme="minorHAnsi" w:cstheme="minorHAnsi"/>
          <w:color w:val="auto"/>
          <w:sz w:val="24"/>
        </w:rPr>
        <w:t xml:space="preserve">Pierre s'attendait peut-être à ce que Jésus lui dise : « Pierre, c'est vraiment magnanime de ta part. Je suis impressionné. » La loi juive exigeait seulement de pardonner à son frère trois fois. Après lui avoir pardonné trois fois la même offense, on pouvait lui dire d'aller se faire voir. Pierre a donc pu penser que la loi disait : « Je dois pardonner à mon frère trois fois, je doublerai ce montant et j'ajouterai une fois pour faire bonne mesure. » « Seigneur, penses-tu qu'il serait acceptable de pardonner sept fois à un frère ? » Notre Seigneur a </w:t>
      </w:r>
      <w:proofErr w:type="gramStart"/>
      <w:r w:rsidRPr="00C60046">
        <w:rPr>
          <w:rFonts w:asciiTheme="minorHAnsi" w:hAnsiTheme="minorHAnsi" w:cstheme="minorHAnsi"/>
          <w:color w:val="auto"/>
          <w:sz w:val="24"/>
        </w:rPr>
        <w:t>répondu :</w:t>
      </w:r>
      <w:proofErr w:type="gramEnd"/>
      <w:r w:rsidRPr="00C60046">
        <w:rPr>
          <w:rFonts w:asciiTheme="minorHAnsi" w:hAnsiTheme="minorHAnsi" w:cstheme="minorHAnsi"/>
          <w:color w:val="auto"/>
          <w:sz w:val="24"/>
        </w:rPr>
        <w:t xml:space="preserve"> « Non, Pierre, croirais-tu 70 fois sept </w:t>
      </w:r>
      <w:proofErr w:type="gramStart"/>
      <w:r w:rsidRPr="00C60046">
        <w:rPr>
          <w:rFonts w:asciiTheme="minorHAnsi" w:hAnsiTheme="minorHAnsi" w:cstheme="minorHAnsi"/>
          <w:color w:val="auto"/>
          <w:sz w:val="24"/>
        </w:rPr>
        <w:t>fois ?</w:t>
      </w:r>
      <w:proofErr w:type="gramEnd"/>
      <w:r w:rsidRPr="00C60046">
        <w:rPr>
          <w:rFonts w:asciiTheme="minorHAnsi" w:hAnsiTheme="minorHAnsi" w:cstheme="minorHAnsi"/>
          <w:color w:val="auto"/>
          <w:sz w:val="24"/>
        </w:rPr>
        <w:t xml:space="preserve"> » </w:t>
      </w:r>
      <w:proofErr w:type="spellStart"/>
      <w:r w:rsidRPr="001450D2">
        <w:rPr>
          <w:rFonts w:asciiTheme="minorHAnsi" w:hAnsiTheme="minorHAnsi" w:cstheme="minorHAnsi"/>
          <w:color w:val="auto"/>
          <w:sz w:val="24"/>
          <w:lang w:val="es-ES_tradnl"/>
        </w:rPr>
        <w:t>Ou</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alors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il</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n'y</w:t>
      </w:r>
      <w:proofErr w:type="spellEnd"/>
      <w:r w:rsidRPr="001450D2">
        <w:rPr>
          <w:rFonts w:asciiTheme="minorHAnsi" w:hAnsiTheme="minorHAnsi" w:cstheme="minorHAnsi"/>
          <w:color w:val="auto"/>
          <w:sz w:val="24"/>
          <w:lang w:val="es-ES_tradnl"/>
        </w:rPr>
        <w:t xml:space="preserve"> a </w:t>
      </w:r>
      <w:proofErr w:type="spellStart"/>
      <w:r w:rsidRPr="001450D2">
        <w:rPr>
          <w:rFonts w:asciiTheme="minorHAnsi" w:hAnsiTheme="minorHAnsi" w:cstheme="minorHAnsi"/>
          <w:color w:val="auto"/>
          <w:sz w:val="24"/>
          <w:lang w:val="es-ES_tradnl"/>
        </w:rPr>
        <w:t>pas</w:t>
      </w:r>
      <w:proofErr w:type="spellEnd"/>
      <w:r w:rsidRPr="001450D2">
        <w:rPr>
          <w:rFonts w:asciiTheme="minorHAnsi" w:hAnsiTheme="minorHAnsi" w:cstheme="minorHAnsi"/>
          <w:color w:val="auto"/>
          <w:sz w:val="24"/>
          <w:lang w:val="es-ES_tradnl"/>
        </w:rPr>
        <w:t xml:space="preserve"> de limite </w:t>
      </w:r>
      <w:proofErr w:type="spellStart"/>
      <w:r w:rsidRPr="001450D2">
        <w:rPr>
          <w:rFonts w:asciiTheme="minorHAnsi" w:hAnsiTheme="minorHAnsi" w:cstheme="minorHAnsi"/>
          <w:color w:val="auto"/>
          <w:sz w:val="24"/>
          <w:lang w:val="es-ES_tradnl"/>
        </w:rPr>
        <w:t>au</w:t>
      </w:r>
      <w:proofErr w:type="spellEnd"/>
      <w:r w:rsidRPr="001450D2">
        <w:rPr>
          <w:rFonts w:asciiTheme="minorHAnsi" w:hAnsiTheme="minorHAnsi" w:cstheme="minorHAnsi"/>
          <w:color w:val="auto"/>
          <w:sz w:val="24"/>
          <w:lang w:val="es-ES_tradnl"/>
        </w:rPr>
        <w:t xml:space="preserve"> nombre de </w:t>
      </w:r>
      <w:proofErr w:type="spellStart"/>
      <w:r w:rsidRPr="001450D2">
        <w:rPr>
          <w:rFonts w:asciiTheme="minorHAnsi" w:hAnsiTheme="minorHAnsi" w:cstheme="minorHAnsi"/>
          <w:color w:val="auto"/>
          <w:sz w:val="24"/>
          <w:lang w:val="es-ES_tradnl"/>
        </w:rPr>
        <w:t>fois</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où</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il</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faut</w:t>
      </w:r>
      <w:proofErr w:type="spellEnd"/>
      <w:r w:rsidRPr="001450D2">
        <w:rPr>
          <w:rFonts w:asciiTheme="minorHAnsi" w:hAnsiTheme="minorHAnsi" w:cstheme="minorHAnsi"/>
          <w:color w:val="auto"/>
          <w:sz w:val="24"/>
          <w:lang w:val="es-ES_tradnl"/>
        </w:rPr>
        <w:t xml:space="preserve"> </w:t>
      </w:r>
      <w:proofErr w:type="spellStart"/>
      <w:r w:rsidRPr="001450D2">
        <w:rPr>
          <w:rFonts w:asciiTheme="minorHAnsi" w:hAnsiTheme="minorHAnsi" w:cstheme="minorHAnsi"/>
          <w:color w:val="auto"/>
          <w:sz w:val="24"/>
          <w:lang w:val="es-ES_tradnl"/>
        </w:rPr>
        <w:t>pardonner</w:t>
      </w:r>
      <w:proofErr w:type="spellEnd"/>
      <w:r w:rsidRPr="001450D2">
        <w:rPr>
          <w:rFonts w:asciiTheme="minorHAnsi" w:hAnsiTheme="minorHAnsi" w:cstheme="minorHAnsi"/>
          <w:color w:val="auto"/>
          <w:sz w:val="24"/>
          <w:lang w:val="es-ES_tradnl"/>
        </w:rPr>
        <w:t>.</w:t>
      </w:r>
    </w:p>
    <w:p w14:paraId="087113A5" w14:textId="77777777" w:rsidR="000907ED" w:rsidRPr="001450D2" w:rsidRDefault="000907ED" w:rsidP="000907ED">
      <w:pPr>
        <w:pStyle w:val="NormalWeb"/>
        <w:spacing w:before="0" w:beforeAutospacing="0" w:after="0" w:afterAutospacing="0" w:line="276" w:lineRule="auto"/>
        <w:rPr>
          <w:rFonts w:asciiTheme="minorHAnsi" w:hAnsiTheme="minorHAnsi" w:cstheme="minorHAnsi"/>
          <w:color w:val="auto"/>
          <w:sz w:val="24"/>
          <w:lang w:val="es-ES_tradnl"/>
        </w:rPr>
      </w:pPr>
    </w:p>
    <w:p w14:paraId="750B4EA5"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proofErr w:type="spellStart"/>
      <w:r w:rsidRPr="00C60046">
        <w:rPr>
          <w:rFonts w:asciiTheme="minorHAnsi" w:hAnsiTheme="minorHAnsi" w:cstheme="minorHAnsi"/>
          <w:color w:val="auto"/>
          <w:sz w:val="24"/>
        </w:rPr>
        <w:t>S'il</w:t>
      </w:r>
      <w:proofErr w:type="spellEnd"/>
      <w:r w:rsidRPr="00C60046">
        <w:rPr>
          <w:rFonts w:asciiTheme="minorHAnsi" w:hAnsiTheme="minorHAnsi" w:cstheme="minorHAnsi"/>
          <w:color w:val="auto"/>
          <w:sz w:val="24"/>
        </w:rPr>
        <w:t xml:space="preserve"> </w:t>
      </w:r>
      <w:proofErr w:type="spellStart"/>
      <w:r w:rsidRPr="00C60046">
        <w:rPr>
          <w:rFonts w:asciiTheme="minorHAnsi" w:hAnsiTheme="minorHAnsi" w:cstheme="minorHAnsi"/>
          <w:color w:val="auto"/>
          <w:sz w:val="24"/>
        </w:rPr>
        <w:t>s'agit</w:t>
      </w:r>
      <w:proofErr w:type="spellEnd"/>
      <w:r w:rsidRPr="00C60046">
        <w:rPr>
          <w:rFonts w:asciiTheme="minorHAnsi" w:hAnsiTheme="minorHAnsi" w:cstheme="minorHAnsi"/>
          <w:color w:val="auto"/>
          <w:sz w:val="24"/>
        </w:rPr>
        <w:t xml:space="preserve"> de </w:t>
      </w:r>
      <w:proofErr w:type="spellStart"/>
      <w:r w:rsidRPr="00C60046">
        <w:rPr>
          <w:rFonts w:asciiTheme="minorHAnsi" w:hAnsiTheme="minorHAnsi" w:cstheme="minorHAnsi"/>
          <w:color w:val="auto"/>
          <w:sz w:val="24"/>
        </w:rPr>
        <w:t>compter</w:t>
      </w:r>
      <w:proofErr w:type="spellEnd"/>
      <w:r w:rsidRPr="00C60046">
        <w:rPr>
          <w:rFonts w:asciiTheme="minorHAnsi" w:hAnsiTheme="minorHAnsi" w:cstheme="minorHAnsi"/>
          <w:color w:val="auto"/>
          <w:sz w:val="24"/>
        </w:rPr>
        <w:t xml:space="preserve"> les points, ce n'est pas vraiment du pardon. Avez-vous déjà compté les points avec quelqu'un ? Après que Jésus a dit à Pierre : « Non, pas sept fois, mais soixante-dix fois sept fois. » Jésus raconte une parabole, une histoire, pour expliquer pourquoi nous devons apprendre à pardonner.</w:t>
      </w:r>
    </w:p>
    <w:p w14:paraId="4DD50880"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p>
    <w:p w14:paraId="00B3FA62"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r w:rsidRPr="00C60046">
        <w:rPr>
          <w:rFonts w:asciiTheme="minorHAnsi" w:hAnsiTheme="minorHAnsi" w:cstheme="minorHAnsi"/>
          <w:color w:val="auto"/>
          <w:sz w:val="24"/>
        </w:rPr>
        <w:t xml:space="preserve">L'histoire commence ainsi. Jésus dit : « Il y a un homme qui est désespérément endetté envers un roi. » La Bible dit dans Matthieu 18:23-24 qu'il doit au roi dix mille talents. Or, les talents étaient plus une mesure de poids que d'argent pur, donc cela dépend du métal précieux. Mais la dette ici, selon tous les érudits, s'élève à des millions et des millions de dollars. C'est une dette énorme ! Comment peut-on s'endetter à ce point ? Comment un serviteur peut-il emprunter autant d'argent ? À cette époque, </w:t>
      </w:r>
      <w:r w:rsidRPr="00C60046">
        <w:rPr>
          <w:rFonts w:asciiTheme="minorHAnsi" w:hAnsiTheme="minorHAnsi" w:cstheme="minorHAnsi"/>
          <w:color w:val="auto"/>
          <w:sz w:val="24"/>
        </w:rPr>
        <w:lastRenderedPageBreak/>
        <w:t>lorsqu'on ne pouvait pas rembourser, le principe de la faillite était simple : on prenait simplement sa femme et ses enfants, on les vendait comme esclaves et on les mettait en prison. C'était la faillite.</w:t>
      </w:r>
    </w:p>
    <w:p w14:paraId="139939F3" w14:textId="77777777" w:rsidR="000907ED" w:rsidRPr="00C60046" w:rsidRDefault="000907ED" w:rsidP="000907ED">
      <w:pPr>
        <w:pStyle w:val="NormalWeb"/>
        <w:spacing w:before="0" w:beforeAutospacing="0" w:after="0" w:afterAutospacing="0" w:line="276" w:lineRule="auto"/>
        <w:rPr>
          <w:rFonts w:asciiTheme="minorHAnsi" w:hAnsiTheme="minorHAnsi" w:cstheme="minorHAnsi"/>
          <w:color w:val="auto"/>
          <w:sz w:val="24"/>
        </w:rPr>
      </w:pPr>
    </w:p>
    <w:p w14:paraId="7850E988" w14:textId="77777777" w:rsidR="000907ED" w:rsidRPr="001450D2" w:rsidRDefault="000907ED" w:rsidP="000907ED">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 Le serviteur tomba à genoux devant lui. Il le supplia : « Sois patient avec moi, et je te rembourserai tout. » » (verset 26) Il faut voir l'humour dans cette phrase ; c'est l'une des plus drôles que j'aie jamais lues. Un serviteur doit 16 millions de dollars et dit : « Donnez-moi encore quelques jours. » </w:t>
      </w:r>
      <w:r w:rsidRPr="001450D2">
        <w:rPr>
          <w:rFonts w:eastAsia="Times New Roman" w:cstheme="minorHAnsi"/>
          <w:sz w:val="24"/>
          <w:szCs w:val="24"/>
          <w:lang w:val="es-ES_tradnl"/>
        </w:rPr>
        <w:t>Pour quoi faire ? Obtenir un passeport et acheter un aller simple vers un autre pays ?</w:t>
      </w:r>
    </w:p>
    <w:p w14:paraId="531BEBF9"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br/>
        <w:t xml:space="preserve">J'ai fait un petit calcul. </w:t>
      </w:r>
      <w:r w:rsidRPr="00C60046">
        <w:rPr>
          <w:rFonts w:eastAsia="Times New Roman" w:cstheme="minorHAnsi"/>
          <w:sz w:val="24"/>
          <w:szCs w:val="24"/>
        </w:rPr>
        <w:t>S'il remboursait mille dollars par jour aux taux d'intérêt actuels, cela lui prendrait 40 ans. Le but de cette histoire, mes amis, est de nous montrer trois raisons pour lesquelles vous et moi devons pardonner aux autres.</w:t>
      </w:r>
    </w:p>
    <w:p w14:paraId="71387E5B" w14:textId="77777777" w:rsidR="000907ED" w:rsidRPr="00C60046" w:rsidRDefault="000907ED" w:rsidP="000907ED">
      <w:pPr>
        <w:spacing w:after="0" w:line="240" w:lineRule="auto"/>
        <w:rPr>
          <w:rFonts w:eastAsia="Times New Roman" w:cstheme="minorHAnsi"/>
          <w:sz w:val="24"/>
          <w:szCs w:val="24"/>
        </w:rPr>
      </w:pPr>
    </w:p>
    <w:p w14:paraId="1F544D2A"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t xml:space="preserve">Nous devons nous pardonner les uns les autres, car Dieu nous a pardonnés. « Le maître du serviteur, pris de pitié, lui remit sa dette et le laissa partir. » </w:t>
      </w:r>
      <w:r w:rsidRPr="00C60046">
        <w:rPr>
          <w:rFonts w:eastAsia="Times New Roman" w:cstheme="minorHAnsi"/>
          <w:sz w:val="24"/>
          <w:szCs w:val="24"/>
        </w:rPr>
        <w:t xml:space="preserve">(Je l'ai souligné dans ma Bible.) Connaissez-vous quelqu'un d'autre qui pardonnerait une dette de 16 millions de dollars ? Qui dirait : « Bon, on l'efface et on le laisse partir ! » </w:t>
      </w:r>
      <w:r w:rsidRPr="001450D2">
        <w:rPr>
          <w:rFonts w:eastAsia="Times New Roman" w:cstheme="minorHAnsi"/>
          <w:sz w:val="24"/>
          <w:szCs w:val="24"/>
          <w:lang w:val="es-ES_tradnl"/>
        </w:rPr>
        <w:t>Quel roi ! Totalement pardonné. Mais le sens de la parabole est le suivant : ce n'est rien comparé au pardon que Dieu nous a accordé, absolument rien.</w:t>
      </w:r>
    </w:p>
    <w:p w14:paraId="00211183"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br/>
        <w:t>Voici le parallèle. J'ai une dette envers Dieu, et vous aussi. La Bible parle même de dette de péché. Quand je transgresse contre Dieu, je lui dois une dette que je ne pourrai jamais rembourser. La Bible dit, dans Romains 3:23 : « Nous avons tous péché et sommes privés de la gloire de Dieu. » Les Écritures le disent très clairement : je ne peux pas payer ma dette, vous ne pouvez pas payer la vôtre, mais Dieu a choisi dans son amour, par le don de son Fils Jésus, sacrifice parfait, de nous pardonner, de faire table rase, d'annuler la dette et de dire : « Recommençons à zéro. » C'est l'Évangile, la Bonne Nouvelle. Tout est lié à la mort, à l'ensevelissement et à la résurrection de Jésus. La Bonne Nouvelle que Jésus nous réserve lorsque nous venons à lui avec obéissance, en confessant nos péchés, en nous repentant et en nous faisant baptiser en son nom, lui demandant de nous pardonner et de faire table rase.</w:t>
      </w:r>
    </w:p>
    <w:p w14:paraId="0FA98C7C"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br/>
        <w:t>Dieu attend de moi que je fasse pour les autres ce qu'il a fait pour moi. En fait, c'est bien là le message. Que ressentiriez-vous si une dette de 16 millions de dollars venait d'être effacée ? Ressentiriez-vous du soulagement, de la joie et de la liberté ? Ces mots sont peut-être trop superficiels. Que diriez-vous d'excitation, d'extase ou d'une gratitude éternelle ? Comment penseriez-vous traiter les gens si on vous pardonnait une dette de 16 millions de dollars qui pesait sur vous ? Ne pensez-vous pas que vous seriez indulgent ? Ne pensez-vous pas que vous diriez : « Oui, je suis de bonne humeur ? C'est bon, je te pardonne. »</w:t>
      </w:r>
    </w:p>
    <w:p w14:paraId="767F25DF"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t>Voyez la réaction de ce serviteur à partir du verset 28 : « Mais, étant sorti, ce serviteur rencontra un de ses compagnons qui lui devait cent deniers, soit l’équivalent de cent jours de salaire. Il le saisit et l’étrangla. « Rends-moi ce que tu me dois ! » demanda-t-il. « Son compagnon tomba à genoux et le supplia : « Sois patient envers moi, et je te rembourserai. » « Mais il refusa. Au lieu de cela, il s’en alla et fit jeter l’homme en prison. » » Croyez-vous cela ? Il devait 16 millions de dollars à son patron et il a été pardonné. Maintenant, son compagnon lui doit cent deniers, une somme dérisoire comparée à la remise de son maître. Il refuse toute pitié et le jette en prison.</w:t>
      </w:r>
    </w:p>
    <w:p w14:paraId="06DCC665"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br/>
        <w:t xml:space="preserve">Vous vous demandez comment il peut réagir ainsi. Ce serviteur, débiteur de la dette annulée de 16 millions de dollars, ne se sentait pas vraiment pardonné. </w:t>
      </w:r>
      <w:r w:rsidRPr="00C60046">
        <w:rPr>
          <w:rFonts w:eastAsia="Times New Roman" w:cstheme="minorHAnsi"/>
          <w:sz w:val="24"/>
          <w:szCs w:val="24"/>
        </w:rPr>
        <w:t>Pour une raison ou une autre, il avait toujours l'impression qu'une épée était toujours suspendue au-dessus de sa tête. Il essayait donc bêtement de collecter une somme aussi minime pour rembourser cette prétendue dette de 16 millions de dollars.</w:t>
      </w:r>
    </w:p>
    <w:p w14:paraId="5EB3C969"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br/>
        <w:t xml:space="preserve">La véritable tragédie, c'est que beaucoup de chrétiens vivent ainsi aujourd'hui. Ils obéissent à l'Évangile, sont venus à Christ et la dette de leurs péchés est effacée ; mais ils continuent de vivre en pensant : « Seigneur, je te paierai. Je sais que je te dois beaucoup, alors je vais payer. Je paierai ma dette de péché, sachant qu'ils n'y parviendront jamais. </w:t>
      </w:r>
      <w:r w:rsidRPr="00C60046">
        <w:rPr>
          <w:rFonts w:eastAsia="Times New Roman" w:cstheme="minorHAnsi"/>
          <w:sz w:val="24"/>
          <w:szCs w:val="24"/>
        </w:rPr>
        <w:t xml:space="preserve">Ils sont exigeants, astreignants et impitoyables envers leur entourage dans leurs frustrations. </w:t>
      </w:r>
      <w:r w:rsidRPr="001450D2">
        <w:rPr>
          <w:rFonts w:eastAsia="Times New Roman" w:cstheme="minorHAnsi"/>
          <w:sz w:val="24"/>
          <w:szCs w:val="24"/>
          <w:lang w:val="es-ES_tradnl"/>
        </w:rPr>
        <w:t xml:space="preserve">Malheureusement, j'en ai trop vu. C'est pourquoi il est si important que chaque chrétien comprenne la grâce. </w:t>
      </w:r>
      <w:r w:rsidRPr="00C60046">
        <w:rPr>
          <w:rFonts w:eastAsia="Times New Roman" w:cstheme="minorHAnsi"/>
          <w:sz w:val="24"/>
          <w:szCs w:val="24"/>
        </w:rPr>
        <w:t>Quand on croit être pardonné, on peut pardonner aux autres, et pas avant.</w:t>
      </w:r>
    </w:p>
    <w:p w14:paraId="3242AE3E"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br/>
        <w:t>Remarquez la dureté du premier serviteur dans la parabole. Il saisit et étrangla le second, exigeant qu'il paie sa dette. Selon le droit romain, cela était permis. Si quelqu'un vous devait de l'argent, vous pouviez l'étrangler jusqu'à ce qu'il paie. Mais après l'avoir étranglé un moment sans rien lui soutirer, il le fit jeter en prison.</w:t>
      </w:r>
    </w:p>
    <w:p w14:paraId="432345FB"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br/>
        <w:t xml:space="preserve">Chaque fois que vous rencontrez quelqu'un de dur, de critique, d'hypercritique, de négatif, de peu pardonnable et de peu aimable, il porte en lui un sentiment de culpabilité non résolu. Une personne critique et négative, qui rabaisse constamment les autres sans jamais leur offrir le pardon, porte en elle un sentiment de culpabilité non résolu. </w:t>
      </w:r>
      <w:r w:rsidRPr="00C60046">
        <w:rPr>
          <w:rFonts w:eastAsia="Times New Roman" w:cstheme="minorHAnsi"/>
          <w:sz w:val="24"/>
          <w:szCs w:val="24"/>
        </w:rPr>
        <w:t>Lorsqu'on se sent impardonnable, on a tendance à être impitoyable.</w:t>
      </w:r>
    </w:p>
    <w:p w14:paraId="3B4096A2" w14:textId="77777777" w:rsidR="000907ED" w:rsidRPr="00C60046" w:rsidRDefault="000907ED" w:rsidP="000907ED">
      <w:pPr>
        <w:spacing w:after="0" w:line="240" w:lineRule="auto"/>
        <w:rPr>
          <w:rFonts w:eastAsia="Times New Roman" w:cstheme="minorHAnsi"/>
          <w:sz w:val="24"/>
          <w:szCs w:val="24"/>
        </w:rPr>
      </w:pPr>
    </w:p>
    <w:p w14:paraId="37DFA6A2" w14:textId="77777777" w:rsidR="000907ED" w:rsidRPr="001450D2" w:rsidRDefault="000907ED" w:rsidP="000907ED">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On le voit parfois chez les parents. On voit un parent exigeant, rigide et autoritaire. </w:t>
      </w:r>
      <w:r w:rsidRPr="001450D2">
        <w:rPr>
          <w:rFonts w:eastAsia="Times New Roman" w:cstheme="minorHAnsi"/>
          <w:sz w:val="24"/>
          <w:szCs w:val="24"/>
          <w:lang w:val="es-ES_tradnl"/>
        </w:rPr>
        <w:t xml:space="preserve">Il réagit à la culpabilité qu'il ressent en tant que parent. </w:t>
      </w:r>
      <w:r w:rsidRPr="00C60046">
        <w:rPr>
          <w:rFonts w:eastAsia="Times New Roman" w:cstheme="minorHAnsi"/>
          <w:sz w:val="24"/>
          <w:szCs w:val="24"/>
        </w:rPr>
        <w:t xml:space="preserve">Parfois, on le voit chez les supérieurs. Parfois, on le voit chez les collègues. Paul a dit dans Éphésiens 4:32 : « Soyez bons et compatissants les uns envers les autres, vous pardonnant réciproquement, comme Dieu vous a pardonné en Christ. » </w:t>
      </w:r>
      <w:r w:rsidRPr="001450D2">
        <w:rPr>
          <w:rFonts w:eastAsia="Times New Roman" w:cstheme="minorHAnsi"/>
          <w:sz w:val="24"/>
          <w:szCs w:val="24"/>
          <w:lang w:val="es-ES_tradnl"/>
        </w:rPr>
        <w:t>La clé du pardon est de reconnaître combien Dieu me pardonne aujourd'hui.</w:t>
      </w:r>
    </w:p>
    <w:p w14:paraId="1A087044" w14:textId="77777777" w:rsidR="000907ED" w:rsidRPr="00C60046" w:rsidRDefault="000907ED" w:rsidP="000907ED">
      <w:pPr>
        <w:spacing w:after="0" w:line="240" w:lineRule="auto"/>
        <w:rPr>
          <w:rFonts w:eastAsia="Times New Roman" w:cstheme="minorHAnsi"/>
          <w:b/>
          <w:bCs/>
          <w:sz w:val="24"/>
          <w:szCs w:val="24"/>
        </w:rPr>
      </w:pPr>
      <w:r w:rsidRPr="001450D2">
        <w:rPr>
          <w:rFonts w:eastAsia="Times New Roman" w:cstheme="minorHAnsi"/>
          <w:sz w:val="24"/>
          <w:szCs w:val="24"/>
        </w:rPr>
        <w:br/>
      </w:r>
      <w:r w:rsidRPr="00C60046">
        <w:rPr>
          <w:rFonts w:eastAsia="Times New Roman" w:cstheme="minorHAnsi"/>
          <w:b/>
          <w:bCs/>
          <w:sz w:val="24"/>
          <w:szCs w:val="24"/>
        </w:rPr>
        <w:t>Le ressentiment me rend malheureux.</w:t>
      </w:r>
    </w:p>
    <w:p w14:paraId="50C7AB42" w14:textId="77777777" w:rsidR="000907ED" w:rsidRPr="001450D2" w:rsidRDefault="000907ED" w:rsidP="000907ED">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C'est l'enfer sur terre. C'est une torture. Voyez avec moi la parabole au verset 31 : « Quand les autres serviteurs virent ce qui était arrivé » (après que le premier eut jeté le second en prison), « ils furent profondément affligés et allèrent raconter à leur maître tout ce qui était arrivé. Alors le maître fit venir le serviteur. « Méchant serviteur, lui dit-il, j'avais remis toute ta dette parce que tu m'en avais supplié. </w:t>
      </w:r>
      <w:r w:rsidRPr="001450D2">
        <w:rPr>
          <w:rFonts w:eastAsia="Times New Roman" w:cstheme="minorHAnsi"/>
          <w:sz w:val="24"/>
          <w:szCs w:val="24"/>
          <w:lang w:val="es-ES_tradnl"/>
        </w:rPr>
        <w:t>Ne devais-tu pas avoir pitié de ton compagnon comme j'en ai eu envers toi ? » Dans sa colère, son maître le livra aux geôliers pour qu'il soit torturé, jusqu'à ce qu'il ait remboursé tout ce qu'il devait. » Voyez, lorsque le roi découvrit le manque de pardon de son serviteur, il alla le trouver et lui dit : « Si tu agis ainsi, je le ferai aussi. » Il le livra alors au geôlier pour qu'il soit torturé.</w:t>
      </w:r>
    </w:p>
    <w:p w14:paraId="1701D28E" w14:textId="77777777" w:rsidR="000907ED" w:rsidRPr="001450D2" w:rsidRDefault="000907ED" w:rsidP="000907ED">
      <w:pPr>
        <w:spacing w:after="0" w:line="240" w:lineRule="auto"/>
        <w:rPr>
          <w:rFonts w:eastAsia="Times New Roman" w:cstheme="minorHAnsi"/>
          <w:sz w:val="24"/>
          <w:szCs w:val="24"/>
          <w:lang w:val="es-ES_tradnl"/>
        </w:rPr>
      </w:pPr>
    </w:p>
    <w:p w14:paraId="3BF74151"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lang w:val="es-ES_tradnl"/>
        </w:rPr>
        <w:t xml:space="preserve">Quelqu'un a demandé si cette parabole était un symbole de l'enfer. Oui, c'est le cas, mais elle symbolise aussi un enfer sur terre. Car lorsque le ressentiment s'installe en vous, grandit et vous contamine, il vous torture et vous enferme dans une prison. Il vous détruit bien plus que la personne que vous détestez et que vous refusez de pardonner. La question que nous devons nous poser de temps en temps est la suivante : des actes amers et non pardonnés nous privent-ils de bonheur ? Quelle blessure vous fait encore souffrir ? Si vous en trouvez une un jour, laissez-la partir. Elle ne fait que vous tourmenter. L'autre personne que vous détestez et que vous ne pardonnez pas ne le sait peut-être même pas ; elle en est peut-être totalement inconsciente. Tout autour de nous, des millions de personnes sont prisonnières de la culpabilité, asservies à leur propre colère et à leur anxiété, et tourmentées par le ressentiment, parfois année après année. </w:t>
      </w:r>
      <w:r w:rsidRPr="00C60046">
        <w:rPr>
          <w:rFonts w:eastAsia="Times New Roman" w:cstheme="minorHAnsi"/>
          <w:sz w:val="24"/>
          <w:szCs w:val="24"/>
        </w:rPr>
        <w:t xml:space="preserve">Le pardon du Christ est la seule clé pour ouvrir cette prison. </w:t>
      </w:r>
      <w:r w:rsidRPr="001450D2">
        <w:rPr>
          <w:rFonts w:eastAsia="Times New Roman" w:cstheme="minorHAnsi"/>
          <w:sz w:val="24"/>
          <w:szCs w:val="24"/>
          <w:lang w:val="es-ES_tradnl"/>
        </w:rPr>
        <w:t>Pour votre propre bien, pardonnez. Apprenez à demander pardon et à offrir votre pardon. Ma devise est : le pardon, profitez-en et utilisez-le, sinon vous vivrez une vie de misère.</w:t>
      </w:r>
    </w:p>
    <w:p w14:paraId="17918EF4" w14:textId="77777777" w:rsidR="000907ED" w:rsidRPr="001450D2" w:rsidRDefault="000907ED" w:rsidP="000907ED">
      <w:pPr>
        <w:spacing w:after="0" w:line="240" w:lineRule="auto"/>
        <w:rPr>
          <w:rFonts w:eastAsia="Times New Roman" w:cstheme="minorHAnsi"/>
          <w:sz w:val="24"/>
          <w:szCs w:val="24"/>
          <w:lang w:val="es-ES_tradnl"/>
        </w:rPr>
      </w:pPr>
    </w:p>
    <w:p w14:paraId="4625E7E7" w14:textId="77777777" w:rsidR="000907ED" w:rsidRPr="001450D2" w:rsidRDefault="000907ED" w:rsidP="000907ED">
      <w:pPr>
        <w:spacing w:after="0" w:line="240" w:lineRule="auto"/>
        <w:rPr>
          <w:rFonts w:eastAsia="Times New Roman" w:cstheme="minorHAnsi"/>
          <w:b/>
          <w:bCs/>
          <w:sz w:val="24"/>
          <w:szCs w:val="24"/>
          <w:lang w:val="es-ES_tradnl"/>
        </w:rPr>
      </w:pPr>
      <w:r w:rsidRPr="001450D2">
        <w:rPr>
          <w:rFonts w:eastAsia="Times New Roman" w:cstheme="minorHAnsi"/>
          <w:b/>
          <w:bCs/>
          <w:sz w:val="24"/>
          <w:szCs w:val="24"/>
          <w:lang w:val="es-ES_tradnl"/>
        </w:rPr>
        <w:t>J’aurai besoin de pardon à l’avenir.</w:t>
      </w:r>
    </w:p>
    <w:p w14:paraId="373E6AC6"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t xml:space="preserve">« C'est ainsi que mon Père céleste vous traitera, si chacun de vous ne pardonne pas à son frère de tout son cœur. » </w:t>
      </w:r>
      <w:r w:rsidRPr="00C60046">
        <w:rPr>
          <w:rFonts w:eastAsia="Times New Roman" w:cstheme="minorHAnsi"/>
          <w:sz w:val="24"/>
          <w:szCs w:val="24"/>
        </w:rPr>
        <w:t>(Matthieu 18:35)</w:t>
      </w:r>
    </w:p>
    <w:p w14:paraId="7093104F" w14:textId="77777777" w:rsidR="000907ED" w:rsidRPr="001450D2" w:rsidRDefault="000907ED" w:rsidP="000907ED">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Un homme qui connaissait John Wesley a dit un jour : « Je ne pourrais jamais pardonner à quelqu'un. » </w:t>
      </w:r>
      <w:r w:rsidRPr="001450D2">
        <w:rPr>
          <w:rFonts w:eastAsia="Times New Roman" w:cstheme="minorHAnsi"/>
          <w:sz w:val="24"/>
          <w:szCs w:val="24"/>
          <w:lang w:val="es-ES_tradnl"/>
        </w:rPr>
        <w:t>Wesley a répondu : « J'espère que tu ne pécheras jamais. » Le but de son avertissement est le suivant : si tu veux vivre le reste de ta vie dans la perfection, alors tu n'as peut-être pas besoin de pardonner à qui que ce soit. Mais si tu comptes commettre un autre péché, assure-toi d'être prêt et disposé à pardonner, car le pardon est une voie à double sens. N'ose pas brûler le pont que tu vas devoir emprunter pour accéder au ciel.</w:t>
      </w:r>
    </w:p>
    <w:p w14:paraId="54E5937F" w14:textId="77777777" w:rsidR="000907ED" w:rsidRPr="001450D2" w:rsidRDefault="000907ED" w:rsidP="000907ED">
      <w:pPr>
        <w:spacing w:after="0" w:line="240" w:lineRule="auto"/>
        <w:rPr>
          <w:rFonts w:eastAsia="Times New Roman" w:cstheme="minorHAnsi"/>
          <w:sz w:val="24"/>
          <w:szCs w:val="24"/>
          <w:lang w:val="es-ES_tradnl"/>
        </w:rPr>
      </w:pPr>
      <w:r w:rsidRPr="001450D2">
        <w:rPr>
          <w:rFonts w:eastAsia="Times New Roman" w:cstheme="minorHAnsi"/>
          <w:sz w:val="24"/>
          <w:szCs w:val="24"/>
        </w:rPr>
        <w:br/>
      </w:r>
      <w:r w:rsidRPr="00C60046">
        <w:rPr>
          <w:rFonts w:eastAsia="Times New Roman" w:cstheme="minorHAnsi"/>
          <w:sz w:val="24"/>
          <w:szCs w:val="24"/>
        </w:rPr>
        <w:t xml:space="preserve">Dans ce que nous appelons le Notre Père, dans le Sermon sur la Montagne, où notre Seigneur nous enseigne à prier, il dit : « Pardonne-nous nos offenses comme nous pardonnons aussi à ceux qui nous ont offensés. » Comprenez-vous ce que dit cette prière ? C'est prier : « Père, pardonne-moi autant que je suis prêt à pardonner aux autres. » Maintenant, je vous le demande : voulez-vous vraiment prier cette prière ? </w:t>
      </w:r>
      <w:r w:rsidRPr="001450D2">
        <w:rPr>
          <w:rFonts w:eastAsia="Times New Roman" w:cstheme="minorHAnsi"/>
          <w:sz w:val="24"/>
          <w:szCs w:val="24"/>
          <w:lang w:val="es-ES_tradnl"/>
        </w:rPr>
        <w:t>Voyez-vous, la Bible dit que nous ne pouvons recevoir que ce que nous sommes prêts à offrir aux autres.</w:t>
      </w:r>
    </w:p>
    <w:p w14:paraId="06583F17" w14:textId="77777777" w:rsidR="000907ED" w:rsidRPr="00C60046" w:rsidRDefault="000907ED" w:rsidP="000907ED">
      <w:pPr>
        <w:spacing w:after="0" w:line="240" w:lineRule="auto"/>
        <w:rPr>
          <w:rFonts w:eastAsia="Times New Roman" w:cstheme="minorHAnsi"/>
          <w:sz w:val="24"/>
          <w:szCs w:val="24"/>
        </w:rPr>
      </w:pPr>
      <w:r w:rsidRPr="001450D2">
        <w:rPr>
          <w:rFonts w:eastAsia="Times New Roman" w:cstheme="minorHAnsi"/>
          <w:sz w:val="24"/>
          <w:szCs w:val="24"/>
          <w:lang w:val="es-ES_tradnl"/>
        </w:rPr>
        <w:br/>
        <w:t xml:space="preserve">Dans ce même Sermon sur la Montagne, dans la partie intitulée « Béatitudes », Jésus a dit : « Heureux les miséricordieux, car ils obtiendront miséricorde. » Ce que nous offrons à autrui, nous pouvons le recevoir, mais ce que nous refusons d'offrir, nous ne pouvons pas le recevoir. </w:t>
      </w:r>
      <w:r w:rsidRPr="00C60046">
        <w:rPr>
          <w:rFonts w:eastAsia="Times New Roman" w:cstheme="minorHAnsi"/>
          <w:sz w:val="24"/>
          <w:szCs w:val="24"/>
        </w:rPr>
        <w:t>Dieu dit : « Sois indulgent, car je veux pouvoir te pardonner. »</w:t>
      </w:r>
    </w:p>
    <w:p w14:paraId="02790191" w14:textId="77777777" w:rsidR="000907ED" w:rsidRPr="00C60046" w:rsidRDefault="000907ED" w:rsidP="000907ED">
      <w:pPr>
        <w:spacing w:after="0" w:line="240" w:lineRule="auto"/>
        <w:rPr>
          <w:rFonts w:eastAsia="Times New Roman" w:cstheme="minorHAnsi"/>
          <w:sz w:val="24"/>
          <w:szCs w:val="24"/>
        </w:rPr>
      </w:pPr>
    </w:p>
    <w:p w14:paraId="773DD198" w14:textId="77777777" w:rsidR="000907ED" w:rsidRPr="001450D2" w:rsidRDefault="000907ED" w:rsidP="000907ED">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Relisez le verset 35 : « Si vous ne pardonnez pas du fond du cœur », non pas du bout des lèvres, ni par une vague reconnaissance intellectuelle, mais du fond du cœur, au plus profond de votre esprit. </w:t>
      </w:r>
      <w:r w:rsidRPr="001450D2">
        <w:rPr>
          <w:rFonts w:eastAsia="Times New Roman" w:cstheme="minorHAnsi"/>
          <w:sz w:val="24"/>
          <w:szCs w:val="24"/>
          <w:lang w:val="es-ES_tradnl"/>
        </w:rPr>
        <w:t>En termes simples, la parabole enseigne que le pardon est un mode de vie. C'est la seule façon de vivre, et la raison en est que nous sommes tous des êtres imparfaits. Vous allez faire du mal aux autres, et les autres vous feront du mal, car nous sommes des êtres imparfaits. Il nous faut donc vivre dans un état constant de pardon. Il faut en profiter et en faire un mode de vie.</w:t>
      </w:r>
    </w:p>
    <w:p w14:paraId="199E9DB9" w14:textId="77777777" w:rsidR="000907ED" w:rsidRPr="001450D2" w:rsidRDefault="000907ED" w:rsidP="000907ED">
      <w:pPr>
        <w:spacing w:after="0" w:line="240" w:lineRule="auto"/>
        <w:rPr>
          <w:rFonts w:eastAsia="Times New Roman" w:cstheme="minorHAnsi"/>
          <w:b/>
          <w:bCs/>
          <w:sz w:val="24"/>
          <w:szCs w:val="24"/>
          <w:lang w:val="es-ES_tradnl"/>
        </w:rPr>
      </w:pPr>
    </w:p>
    <w:p w14:paraId="7515832B" w14:textId="77777777" w:rsidR="000907ED" w:rsidRPr="00C60046" w:rsidRDefault="000907ED" w:rsidP="000907ED">
      <w:pPr>
        <w:spacing w:after="0" w:line="240" w:lineRule="auto"/>
        <w:rPr>
          <w:rFonts w:eastAsia="Times New Roman" w:cstheme="minorHAnsi"/>
          <w:b/>
          <w:bCs/>
          <w:sz w:val="24"/>
          <w:szCs w:val="24"/>
        </w:rPr>
      </w:pPr>
      <w:r w:rsidRPr="00C60046">
        <w:rPr>
          <w:rFonts w:eastAsia="Times New Roman" w:cstheme="minorHAnsi"/>
          <w:b/>
          <w:bCs/>
          <w:sz w:val="24"/>
          <w:szCs w:val="24"/>
        </w:rPr>
        <w:t>Pourquoi ai-je besoin de pardonner ?</w:t>
      </w:r>
    </w:p>
    <w:p w14:paraId="5555F4F7" w14:textId="77777777" w:rsidR="000907ED" w:rsidRPr="001450D2" w:rsidRDefault="000907ED" w:rsidP="000907ED">
      <w:pPr>
        <w:pStyle w:val="ListParagraph"/>
        <w:numPr>
          <w:ilvl w:val="0"/>
          <w:numId w:val="3"/>
        </w:numPr>
        <w:tabs>
          <w:tab w:val="left" w:pos="270"/>
        </w:tabs>
        <w:spacing w:after="0"/>
        <w:ind w:left="450" w:hanging="450"/>
        <w:rPr>
          <w:rFonts w:eastAsia="Times New Roman" w:cstheme="minorHAnsi"/>
          <w:sz w:val="24"/>
          <w:szCs w:val="24"/>
          <w:lang w:val="es-ES_tradnl"/>
        </w:rPr>
      </w:pPr>
      <w:r w:rsidRPr="001450D2">
        <w:rPr>
          <w:rFonts w:cstheme="minorHAnsi"/>
          <w:sz w:val="24"/>
          <w:szCs w:val="24"/>
          <w:lang w:val="es-ES_tradnl"/>
        </w:rPr>
        <w:t>Parce que Dieu m'a pardonné.</w:t>
      </w:r>
    </w:p>
    <w:p w14:paraId="5DA39ABE" w14:textId="77777777" w:rsidR="000907ED" w:rsidRPr="00C60046" w:rsidRDefault="000907ED" w:rsidP="000907ED">
      <w:pPr>
        <w:spacing w:after="0" w:line="240" w:lineRule="auto"/>
        <w:ind w:left="270" w:hanging="270"/>
        <w:rPr>
          <w:rFonts w:cstheme="minorHAnsi"/>
          <w:sz w:val="24"/>
          <w:szCs w:val="24"/>
        </w:rPr>
      </w:pPr>
      <w:r w:rsidRPr="00C60046">
        <w:rPr>
          <w:rFonts w:cstheme="minorHAnsi"/>
          <w:sz w:val="24"/>
          <w:szCs w:val="24"/>
        </w:rPr>
        <w:t>2. Pour échapper au tourment du ressentiment qui va m'enchaîner si je ne pardonne pas.</w:t>
      </w:r>
    </w:p>
    <w:p w14:paraId="68746441" w14:textId="77777777" w:rsidR="000907ED" w:rsidRPr="001450D2" w:rsidRDefault="000907ED" w:rsidP="000907ED">
      <w:pPr>
        <w:spacing w:after="0" w:line="240" w:lineRule="auto"/>
        <w:ind w:left="270" w:hanging="270"/>
        <w:rPr>
          <w:rFonts w:cstheme="minorHAnsi"/>
          <w:sz w:val="24"/>
          <w:szCs w:val="24"/>
          <w:lang w:val="es-ES_tradnl"/>
        </w:rPr>
      </w:pPr>
      <w:r w:rsidRPr="001450D2">
        <w:rPr>
          <w:rFonts w:cstheme="minorHAnsi"/>
          <w:sz w:val="24"/>
          <w:szCs w:val="24"/>
          <w:lang w:val="es-ES_tradnl"/>
        </w:rPr>
        <w:t xml:space="preserve">3. Parce que je </w:t>
      </w:r>
      <w:proofErr w:type="spellStart"/>
      <w:r w:rsidRPr="001450D2">
        <w:rPr>
          <w:rFonts w:cstheme="minorHAnsi"/>
          <w:sz w:val="24"/>
          <w:szCs w:val="24"/>
          <w:lang w:val="es-ES_tradnl"/>
        </w:rPr>
        <w:t>ne</w:t>
      </w:r>
      <w:proofErr w:type="spellEnd"/>
      <w:r w:rsidRPr="001450D2">
        <w:rPr>
          <w:rFonts w:cstheme="minorHAnsi"/>
          <w:sz w:val="24"/>
          <w:szCs w:val="24"/>
          <w:lang w:val="es-ES_tradnl"/>
        </w:rPr>
        <w:t xml:space="preserve"> </w:t>
      </w:r>
      <w:proofErr w:type="spellStart"/>
      <w:r w:rsidRPr="001450D2">
        <w:rPr>
          <w:rFonts w:cstheme="minorHAnsi"/>
          <w:sz w:val="24"/>
          <w:szCs w:val="24"/>
          <w:lang w:val="es-ES_tradnl"/>
        </w:rPr>
        <w:t>veux</w:t>
      </w:r>
      <w:proofErr w:type="spellEnd"/>
      <w:r w:rsidRPr="001450D2">
        <w:rPr>
          <w:rFonts w:cstheme="minorHAnsi"/>
          <w:sz w:val="24"/>
          <w:szCs w:val="24"/>
          <w:lang w:val="es-ES_tradnl"/>
        </w:rPr>
        <w:t xml:space="preserve"> </w:t>
      </w:r>
      <w:proofErr w:type="spellStart"/>
      <w:r w:rsidRPr="001450D2">
        <w:rPr>
          <w:rFonts w:cstheme="minorHAnsi"/>
          <w:sz w:val="24"/>
          <w:szCs w:val="24"/>
          <w:lang w:val="es-ES_tradnl"/>
        </w:rPr>
        <w:t>pas</w:t>
      </w:r>
      <w:proofErr w:type="spellEnd"/>
      <w:r w:rsidRPr="001450D2">
        <w:rPr>
          <w:rFonts w:cstheme="minorHAnsi"/>
          <w:sz w:val="24"/>
          <w:szCs w:val="24"/>
          <w:lang w:val="es-ES_tradnl"/>
        </w:rPr>
        <w:t xml:space="preserve"> </w:t>
      </w:r>
      <w:proofErr w:type="spellStart"/>
      <w:r w:rsidRPr="001450D2">
        <w:rPr>
          <w:rFonts w:cstheme="minorHAnsi"/>
          <w:sz w:val="24"/>
          <w:szCs w:val="24"/>
          <w:lang w:val="es-ES_tradnl"/>
        </w:rPr>
        <w:t>brûler</w:t>
      </w:r>
      <w:proofErr w:type="spellEnd"/>
      <w:r w:rsidRPr="001450D2">
        <w:rPr>
          <w:rFonts w:cstheme="minorHAnsi"/>
          <w:sz w:val="24"/>
          <w:szCs w:val="24"/>
          <w:lang w:val="es-ES_tradnl"/>
        </w:rPr>
        <w:t xml:space="preserve"> le </w:t>
      </w:r>
      <w:proofErr w:type="spellStart"/>
      <w:r w:rsidRPr="001450D2">
        <w:rPr>
          <w:rFonts w:cstheme="minorHAnsi"/>
          <w:sz w:val="24"/>
          <w:szCs w:val="24"/>
          <w:lang w:val="es-ES_tradnl"/>
        </w:rPr>
        <w:t>pont</w:t>
      </w:r>
      <w:proofErr w:type="spellEnd"/>
      <w:r w:rsidRPr="001450D2">
        <w:rPr>
          <w:rFonts w:cstheme="minorHAnsi"/>
          <w:sz w:val="24"/>
          <w:szCs w:val="24"/>
          <w:lang w:val="es-ES_tradnl"/>
        </w:rPr>
        <w:t xml:space="preserve"> que je vais </w:t>
      </w:r>
      <w:proofErr w:type="spellStart"/>
      <w:r w:rsidRPr="001450D2">
        <w:rPr>
          <w:rFonts w:cstheme="minorHAnsi"/>
          <w:sz w:val="24"/>
          <w:szCs w:val="24"/>
          <w:lang w:val="es-ES_tradnl"/>
        </w:rPr>
        <w:t>devoir</w:t>
      </w:r>
      <w:proofErr w:type="spellEnd"/>
      <w:r w:rsidRPr="001450D2">
        <w:rPr>
          <w:rFonts w:cstheme="minorHAnsi"/>
          <w:sz w:val="24"/>
          <w:szCs w:val="24"/>
          <w:lang w:val="es-ES_tradnl"/>
        </w:rPr>
        <w:t xml:space="preserve"> </w:t>
      </w:r>
      <w:proofErr w:type="spellStart"/>
      <w:r w:rsidRPr="001450D2">
        <w:rPr>
          <w:rFonts w:cstheme="minorHAnsi"/>
          <w:sz w:val="24"/>
          <w:szCs w:val="24"/>
          <w:lang w:val="es-ES_tradnl"/>
        </w:rPr>
        <w:t>traverser</w:t>
      </w:r>
      <w:proofErr w:type="spellEnd"/>
      <w:r w:rsidRPr="001450D2">
        <w:rPr>
          <w:rFonts w:cstheme="minorHAnsi"/>
          <w:sz w:val="24"/>
          <w:szCs w:val="24"/>
          <w:lang w:val="es-ES_tradnl"/>
        </w:rPr>
        <w:t>. Je veux pardonner pour que Dieu me pardonne.</w:t>
      </w:r>
    </w:p>
    <w:p w14:paraId="54370DC5" w14:textId="77777777" w:rsidR="000907ED" w:rsidRPr="001450D2" w:rsidRDefault="000907ED" w:rsidP="000907ED">
      <w:pPr>
        <w:spacing w:after="0" w:line="240" w:lineRule="auto"/>
        <w:rPr>
          <w:rFonts w:cstheme="minorHAnsi"/>
          <w:b/>
          <w:bCs/>
          <w:sz w:val="24"/>
          <w:szCs w:val="24"/>
          <w:lang w:val="es-ES_tradnl"/>
        </w:rPr>
      </w:pPr>
      <w:r w:rsidRPr="001450D2">
        <w:rPr>
          <w:rFonts w:cstheme="minorHAnsi"/>
          <w:sz w:val="24"/>
          <w:szCs w:val="24"/>
          <w:lang w:val="es-ES_tradnl"/>
        </w:rPr>
        <w:br/>
      </w:r>
      <w:r w:rsidRPr="001450D2">
        <w:rPr>
          <w:rFonts w:cstheme="minorHAnsi"/>
          <w:b/>
          <w:bCs/>
          <w:sz w:val="24"/>
          <w:szCs w:val="24"/>
          <w:lang w:val="es-ES_tradnl"/>
        </w:rPr>
        <w:t>À qui devez-vous pardonner ?</w:t>
      </w:r>
    </w:p>
    <w:p w14:paraId="5F181794" w14:textId="77777777" w:rsidR="000907ED" w:rsidRPr="00C60046" w:rsidRDefault="000907ED" w:rsidP="000907ED">
      <w:pPr>
        <w:pStyle w:val="ListParagraph"/>
        <w:numPr>
          <w:ilvl w:val="0"/>
          <w:numId w:val="4"/>
        </w:numPr>
        <w:spacing w:after="0"/>
        <w:ind w:left="360"/>
        <w:rPr>
          <w:rFonts w:cstheme="minorHAnsi"/>
          <w:sz w:val="24"/>
          <w:szCs w:val="24"/>
        </w:rPr>
      </w:pPr>
      <w:r w:rsidRPr="001450D2">
        <w:rPr>
          <w:rFonts w:cstheme="minorHAnsi"/>
          <w:sz w:val="24"/>
          <w:szCs w:val="24"/>
          <w:lang w:val="es-ES_tradnl"/>
        </w:rPr>
        <w:t xml:space="preserve">Blâmez-vous quelqu'un d'autre pour votre malheur ? Blâmez-vous votre conjoint ? </w:t>
      </w:r>
      <w:r w:rsidRPr="00C60046">
        <w:rPr>
          <w:rFonts w:cstheme="minorHAnsi"/>
          <w:sz w:val="24"/>
          <w:szCs w:val="24"/>
        </w:rPr>
        <w:t xml:space="preserve">Si seulement mon mari se mettait d'accord, je m'en sortirais beaucoup mieux. Je pourrais aller plus souvent à l'église s'il m'accompagnait. Blâmez-vous vos parents ? Si mes parents ne m'avaient pas fait ça quand j'étais petite, si ça n'avait pas fait partie de tout ça, ma vie serait bien meilleure aujourd'hui. </w:t>
      </w:r>
      <w:r w:rsidRPr="001450D2">
        <w:rPr>
          <w:rFonts w:cstheme="minorHAnsi"/>
          <w:sz w:val="24"/>
          <w:szCs w:val="24"/>
          <w:lang w:val="es-ES_tradnl"/>
        </w:rPr>
        <w:t xml:space="preserve">Blâmez-vous un professeur ? Si mon professeur avait… Blâmez-vous un patron ? Si j'avais simplement changé de patron. Si vous blâmez quelqu'un pour votre malheur, c'est un signe de ressentiment. Le blâme est le signe d'une faute non pardonnée, réelle ou perçue, cela ne change rien, et c'est vous qui ne pardonnez pas. </w:t>
      </w:r>
      <w:r w:rsidRPr="00C60046">
        <w:rPr>
          <w:rFonts w:cstheme="minorHAnsi"/>
          <w:sz w:val="24"/>
          <w:szCs w:val="24"/>
        </w:rPr>
        <w:t>Vous devez lâcher prise immédiatement. Lâchez prise, sinon cela vous torturera et nuira à votre avenir.</w:t>
      </w:r>
    </w:p>
    <w:p w14:paraId="3A4D80E0" w14:textId="77777777" w:rsidR="000907ED" w:rsidRPr="00C60046" w:rsidRDefault="000907ED" w:rsidP="000907ED">
      <w:pPr>
        <w:tabs>
          <w:tab w:val="left" w:pos="90"/>
        </w:tabs>
        <w:spacing w:after="0" w:line="240" w:lineRule="auto"/>
        <w:ind w:left="270" w:hanging="270"/>
        <w:rPr>
          <w:rFonts w:cstheme="minorHAnsi"/>
          <w:sz w:val="24"/>
          <w:szCs w:val="24"/>
        </w:rPr>
      </w:pPr>
      <w:r w:rsidRPr="001450D2">
        <w:rPr>
          <w:rFonts w:cstheme="minorHAnsi"/>
          <w:sz w:val="24"/>
          <w:szCs w:val="24"/>
          <w:lang w:val="es-ES_tradnl"/>
        </w:rPr>
        <w:t xml:space="preserve">2. Ai-je bien tenu mes comptes ? Ai-je un compte à rebours en tête concernant cette personne, de sorte que chaque fois qu'elle fait quelque chose, tu te dis : « Elle m'est redevable ? » Ton conjoint a-t-il commis une grave erreur par le passé ? Il ou elle est désolé(e), et la vie a continué, mais tu lui fais porter le chapeau. Tu es devenu(e) désagréable, car quoi qu'on fasse, on est dans un gouffre sans fond de rétribution. Aussi bon soit-il, tu te dis : « Il/Elle m'est redevable. » Je veux te dire une chose aujourd'hui, aussi franche soit-elle : aussi grave que soit la situation, c'est toi qui détruis le mariage. Tu le détruis par ton manque de pardon. Tu n'as jamais pardonné, et ton conjoint en arrive peut-être à se demander : « À quoi bon ? </w:t>
      </w:r>
      <w:r w:rsidRPr="00C60046">
        <w:rPr>
          <w:rFonts w:cstheme="minorHAnsi"/>
          <w:sz w:val="24"/>
          <w:szCs w:val="24"/>
        </w:rPr>
        <w:t>On dirait qu'on ne me pardonne jamais. »</w:t>
      </w:r>
    </w:p>
    <w:p w14:paraId="4A55F1BC" w14:textId="77777777" w:rsidR="000907ED" w:rsidRPr="001450D2" w:rsidRDefault="000907ED" w:rsidP="000907ED">
      <w:pPr>
        <w:tabs>
          <w:tab w:val="left" w:pos="90"/>
        </w:tabs>
        <w:spacing w:after="0" w:line="240" w:lineRule="auto"/>
        <w:ind w:left="270"/>
        <w:rPr>
          <w:rFonts w:cstheme="minorHAnsi"/>
          <w:sz w:val="24"/>
          <w:szCs w:val="24"/>
          <w:lang w:val="es-ES_tradnl"/>
        </w:rPr>
      </w:pPr>
      <w:r w:rsidRPr="00C60046">
        <w:rPr>
          <w:rFonts w:cstheme="minorHAnsi"/>
          <w:sz w:val="24"/>
          <w:szCs w:val="24"/>
        </w:rPr>
        <w:t xml:space="preserve">Le mariage n'est qu'un exemple parmi d'autres. </w:t>
      </w:r>
      <w:r w:rsidRPr="001450D2">
        <w:rPr>
          <w:rFonts w:cstheme="minorHAnsi"/>
          <w:sz w:val="24"/>
          <w:szCs w:val="24"/>
          <w:lang w:val="es-ES_tradnl"/>
        </w:rPr>
        <w:t>Vous avez peut-être été négligé(e) dans votre enfance. Vous avez peut-être subi des abus. Vous n'avez peut-être pas été aimé(e) comme vous auriez dû l'être. Je ne connais personne parmi nous qui ait été aimé(e) comme il aurait dû l'être. Pourquoi ? Parce que nous ne sommes pas capables d'aimer parfaitement. Nous sommes des êtres imparfaits.</w:t>
      </w:r>
    </w:p>
    <w:p w14:paraId="5E278366" w14:textId="77777777" w:rsidR="000907ED" w:rsidRPr="001450D2" w:rsidRDefault="000907ED" w:rsidP="000907ED">
      <w:pPr>
        <w:tabs>
          <w:tab w:val="left" w:pos="90"/>
        </w:tabs>
        <w:spacing w:after="0" w:line="240" w:lineRule="auto"/>
        <w:ind w:left="270"/>
        <w:rPr>
          <w:rFonts w:cstheme="minorHAnsi"/>
          <w:sz w:val="24"/>
          <w:szCs w:val="24"/>
          <w:lang w:val="es-ES_tradnl"/>
        </w:rPr>
      </w:pPr>
    </w:p>
    <w:p w14:paraId="2CE8D28C" w14:textId="77777777" w:rsidR="000907ED" w:rsidRPr="001450D2" w:rsidRDefault="000907ED" w:rsidP="000907ED">
      <w:pPr>
        <w:spacing w:after="0" w:line="240" w:lineRule="auto"/>
        <w:ind w:left="270" w:hanging="270"/>
        <w:rPr>
          <w:rFonts w:eastAsia="Times New Roman" w:cstheme="minorHAnsi"/>
          <w:sz w:val="24"/>
          <w:szCs w:val="24"/>
          <w:lang w:val="es-ES_tradnl"/>
        </w:rPr>
      </w:pPr>
      <w:r w:rsidRPr="001450D2">
        <w:rPr>
          <w:rFonts w:eastAsia="Times New Roman" w:cstheme="minorHAnsi"/>
          <w:sz w:val="24"/>
          <w:szCs w:val="24"/>
          <w:lang w:val="es-ES_tradnl"/>
        </w:rPr>
        <w:t>3. Vous arrive-t-il d’agir d’une certaine manière envers quelqu’un parce qu’il vous rappelle quelqu’un que vous détestez ?</w:t>
      </w:r>
    </w:p>
    <w:p w14:paraId="7AE20D50" w14:textId="77777777" w:rsidR="000907ED" w:rsidRDefault="000907ED" w:rsidP="000907ED">
      <w:pPr>
        <w:spacing w:after="0" w:line="240" w:lineRule="auto"/>
        <w:ind w:left="270"/>
        <w:rPr>
          <w:rFonts w:eastAsia="Times New Roman" w:cstheme="minorHAnsi"/>
          <w:sz w:val="24"/>
          <w:szCs w:val="24"/>
        </w:rPr>
      </w:pPr>
      <w:r w:rsidRPr="001450D2">
        <w:rPr>
          <w:rFonts w:eastAsia="Times New Roman" w:cstheme="minorHAnsi"/>
          <w:sz w:val="24"/>
          <w:szCs w:val="24"/>
          <w:lang w:val="es-ES_tradnl"/>
        </w:rPr>
        <w:t xml:space="preserve">Je </w:t>
      </w:r>
      <w:proofErr w:type="spellStart"/>
      <w:r w:rsidRPr="001450D2">
        <w:rPr>
          <w:rFonts w:eastAsia="Times New Roman" w:cstheme="minorHAnsi"/>
          <w:sz w:val="24"/>
          <w:szCs w:val="24"/>
          <w:lang w:val="es-ES_tradnl"/>
        </w:rPr>
        <w:t>sais</w:t>
      </w:r>
      <w:proofErr w:type="spellEnd"/>
      <w:r w:rsidRPr="001450D2">
        <w:rPr>
          <w:rFonts w:eastAsia="Times New Roman" w:cstheme="minorHAnsi"/>
          <w:sz w:val="24"/>
          <w:szCs w:val="24"/>
          <w:lang w:val="es-ES_tradnl"/>
        </w:rPr>
        <w:t xml:space="preserve"> que cela </w:t>
      </w:r>
      <w:proofErr w:type="spellStart"/>
      <w:r w:rsidRPr="001450D2">
        <w:rPr>
          <w:rFonts w:eastAsia="Times New Roman" w:cstheme="minorHAnsi"/>
          <w:sz w:val="24"/>
          <w:szCs w:val="24"/>
          <w:lang w:val="es-ES_tradnl"/>
        </w:rPr>
        <w:t>peut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paraître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étrange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mais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il</w:t>
      </w:r>
      <w:proofErr w:type="spellEnd"/>
      <w:r w:rsidRPr="001450D2">
        <w:rPr>
          <w:rFonts w:eastAsia="Times New Roman" w:cstheme="minorHAnsi"/>
          <w:sz w:val="24"/>
          <w:szCs w:val="24"/>
          <w:lang w:val="es-ES_tradnl"/>
        </w:rPr>
        <w:t xml:space="preserve"> y a </w:t>
      </w:r>
      <w:proofErr w:type="spellStart"/>
      <w:r w:rsidRPr="001450D2">
        <w:rPr>
          <w:rFonts w:eastAsia="Times New Roman" w:cstheme="minorHAnsi"/>
          <w:sz w:val="24"/>
          <w:szCs w:val="24"/>
          <w:lang w:val="es-ES_tradnl"/>
        </w:rPr>
        <w:t>toutes</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sortes</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personnes</w:t>
      </w:r>
      <w:proofErr w:type="spellEnd"/>
      <w:r w:rsidRPr="001450D2">
        <w:rPr>
          <w:rFonts w:eastAsia="Times New Roman" w:cstheme="minorHAnsi"/>
          <w:sz w:val="24"/>
          <w:szCs w:val="24"/>
          <w:lang w:val="es-ES_tradnl"/>
        </w:rPr>
        <w:t xml:space="preserve"> qui, en </w:t>
      </w:r>
      <w:proofErr w:type="spellStart"/>
      <w:r w:rsidRPr="001450D2">
        <w:rPr>
          <w:rFonts w:eastAsia="Times New Roman" w:cstheme="minorHAnsi"/>
          <w:sz w:val="24"/>
          <w:szCs w:val="24"/>
          <w:lang w:val="es-ES_tradnl"/>
        </w:rPr>
        <w:t>regardant</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quelqu'un</w:t>
      </w:r>
      <w:proofErr w:type="spellEnd"/>
      <w:r w:rsidRPr="001450D2">
        <w:rPr>
          <w:rFonts w:eastAsia="Times New Roman" w:cstheme="minorHAnsi"/>
          <w:sz w:val="24"/>
          <w:szCs w:val="24"/>
          <w:lang w:val="es-ES_tradnl"/>
        </w:rPr>
        <w:t xml:space="preserve">, </w:t>
      </w:r>
      <w:proofErr w:type="spellStart"/>
      <w:proofErr w:type="gramStart"/>
      <w:r w:rsidRPr="001450D2">
        <w:rPr>
          <w:rFonts w:eastAsia="Times New Roman" w:cstheme="minorHAnsi"/>
          <w:sz w:val="24"/>
          <w:szCs w:val="24"/>
          <w:lang w:val="es-ES_tradnl"/>
        </w:rPr>
        <w:t>disent</w:t>
      </w:r>
      <w:proofErr w:type="spellEnd"/>
      <w:r w:rsidRPr="001450D2">
        <w:rPr>
          <w:rFonts w:eastAsia="Times New Roman" w:cstheme="minorHAnsi"/>
          <w:sz w:val="24"/>
          <w:szCs w:val="24"/>
          <w:lang w:val="es-ES_tradnl"/>
        </w:rPr>
        <w:t xml:space="preserve"> :</w:t>
      </w:r>
      <w:proofErr w:type="gramEnd"/>
      <w:r w:rsidRPr="001450D2">
        <w:rPr>
          <w:rFonts w:eastAsia="Times New Roman" w:cstheme="minorHAnsi"/>
          <w:sz w:val="24"/>
          <w:szCs w:val="24"/>
          <w:lang w:val="es-ES_tradnl"/>
        </w:rPr>
        <w:t xml:space="preserve"> </w:t>
      </w:r>
      <w:proofErr w:type="gramStart"/>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Il</w:t>
      </w:r>
      <w:proofErr w:type="spellEnd"/>
      <w:proofErr w:type="gramEnd"/>
      <w:r w:rsidRPr="001450D2">
        <w:rPr>
          <w:rFonts w:eastAsia="Times New Roman" w:cstheme="minorHAnsi"/>
          <w:sz w:val="24"/>
          <w:szCs w:val="24"/>
          <w:lang w:val="es-ES_tradnl"/>
        </w:rPr>
        <w:t xml:space="preserve"> me </w:t>
      </w:r>
      <w:proofErr w:type="spellStart"/>
      <w:r w:rsidRPr="001450D2">
        <w:rPr>
          <w:rFonts w:eastAsia="Times New Roman" w:cstheme="minorHAnsi"/>
          <w:sz w:val="24"/>
          <w:szCs w:val="24"/>
          <w:lang w:val="es-ES_tradnl"/>
        </w:rPr>
        <w:t>rappelle</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quelqu'un</w:t>
      </w:r>
      <w:proofErr w:type="spellEnd"/>
      <w:r w:rsidRPr="001450D2">
        <w:rPr>
          <w:rFonts w:eastAsia="Times New Roman" w:cstheme="minorHAnsi"/>
          <w:sz w:val="24"/>
          <w:szCs w:val="24"/>
          <w:lang w:val="es-ES_tradnl"/>
        </w:rPr>
        <w:t xml:space="preserve"> de </w:t>
      </w:r>
      <w:proofErr w:type="spellStart"/>
      <w:r w:rsidRPr="001450D2">
        <w:rPr>
          <w:rFonts w:eastAsia="Times New Roman" w:cstheme="minorHAnsi"/>
          <w:sz w:val="24"/>
          <w:szCs w:val="24"/>
          <w:lang w:val="es-ES_tradnl"/>
        </w:rPr>
        <w:t>mon</w:t>
      </w:r>
      <w:proofErr w:type="spellEnd"/>
      <w:r w:rsidRPr="001450D2">
        <w:rPr>
          <w:rFonts w:eastAsia="Times New Roman" w:cstheme="minorHAnsi"/>
          <w:sz w:val="24"/>
          <w:szCs w:val="24"/>
          <w:lang w:val="es-ES_tradnl"/>
        </w:rPr>
        <w:t xml:space="preserve"> </w:t>
      </w:r>
      <w:proofErr w:type="spellStart"/>
      <w:r w:rsidRPr="001450D2">
        <w:rPr>
          <w:rFonts w:eastAsia="Times New Roman" w:cstheme="minorHAnsi"/>
          <w:sz w:val="24"/>
          <w:szCs w:val="24"/>
          <w:lang w:val="es-ES_tradnl"/>
        </w:rPr>
        <w:t>enfance</w:t>
      </w:r>
      <w:proofErr w:type="spellEnd"/>
      <w:proofErr w:type="gramStart"/>
      <w:r w:rsidRPr="001450D2">
        <w:rPr>
          <w:rFonts w:eastAsia="Times New Roman" w:cstheme="minorHAnsi"/>
          <w:sz w:val="24"/>
          <w:szCs w:val="24"/>
          <w:lang w:val="es-ES_tradnl"/>
        </w:rPr>
        <w:t>. »</w:t>
      </w:r>
      <w:proofErr w:type="gramEnd"/>
      <w:r w:rsidRPr="001450D2">
        <w:rPr>
          <w:rFonts w:eastAsia="Times New Roman" w:cstheme="minorHAnsi"/>
          <w:sz w:val="24"/>
          <w:szCs w:val="24"/>
          <w:lang w:val="es-ES_tradnl"/>
        </w:rPr>
        <w:t xml:space="preserve"> </w:t>
      </w:r>
      <w:r w:rsidRPr="00C60046">
        <w:rPr>
          <w:rFonts w:eastAsia="Times New Roman" w:cstheme="minorHAnsi"/>
          <w:sz w:val="24"/>
          <w:szCs w:val="24"/>
        </w:rPr>
        <w:t>Du coup, il les traitera différemment, simplement à cause d'un problème passé qu'il n'oublie jamais. Si nous nous exprimons, beaucoup d'entre nous ont bien plus de pardon qu'ils ne le croient. Il faut le faire maintenant ! Leçon de Grâce Incroyable n° 1239</w:t>
      </w:r>
    </w:p>
    <w:p w14:paraId="4D25A8B4" w14:textId="77777777" w:rsidR="000907ED" w:rsidRPr="00C60046" w:rsidRDefault="000907ED" w:rsidP="000907ED">
      <w:pPr>
        <w:spacing w:after="0" w:line="240" w:lineRule="auto"/>
        <w:ind w:left="270"/>
        <w:rPr>
          <w:rFonts w:eastAsia="Times New Roman" w:cstheme="minorHAnsi"/>
          <w:sz w:val="24"/>
          <w:szCs w:val="24"/>
        </w:rPr>
      </w:pPr>
    </w:p>
    <w:p w14:paraId="38C5D7EF" w14:textId="77777777" w:rsidR="000907ED" w:rsidRPr="00C60046" w:rsidRDefault="000907ED" w:rsidP="000907ED">
      <w:pPr>
        <w:spacing w:after="0" w:line="240" w:lineRule="auto"/>
        <w:rPr>
          <w:rFonts w:eastAsia="Times New Roman" w:cstheme="minorHAnsi"/>
          <w:b/>
          <w:bCs/>
          <w:sz w:val="24"/>
          <w:szCs w:val="24"/>
        </w:rPr>
      </w:pPr>
      <w:r w:rsidRPr="00C60046">
        <w:rPr>
          <w:rFonts w:eastAsia="Times New Roman" w:cstheme="minorHAnsi"/>
          <w:b/>
          <w:bCs/>
          <w:sz w:val="24"/>
          <w:szCs w:val="24"/>
        </w:rPr>
        <w:t xml:space="preserve">Questions:  </w:t>
      </w:r>
    </w:p>
    <w:p w14:paraId="18F9BDCC" w14:textId="77777777" w:rsidR="000907ED" w:rsidRPr="00C60046" w:rsidRDefault="000907ED" w:rsidP="000907ED">
      <w:pPr>
        <w:spacing w:after="0" w:line="240" w:lineRule="auto"/>
        <w:rPr>
          <w:rFonts w:eastAsiaTheme="minorHAnsi" w:cstheme="minorHAnsi"/>
          <w:sz w:val="24"/>
          <w:szCs w:val="24"/>
        </w:rPr>
      </w:pPr>
      <w:r w:rsidRPr="00C60046">
        <w:rPr>
          <w:rFonts w:cstheme="minorHAnsi"/>
          <w:sz w:val="24"/>
          <w:szCs w:val="24"/>
        </w:rPr>
        <w:t>1. Dieu est ?</w:t>
      </w:r>
    </w:p>
    <w:p w14:paraId="3FF30A02" w14:textId="77777777" w:rsidR="000907ED" w:rsidRPr="00C60046" w:rsidRDefault="000907ED" w:rsidP="000907ED">
      <w:pPr>
        <w:spacing w:after="0" w:line="240" w:lineRule="auto"/>
        <w:ind w:left="720" w:hanging="270"/>
        <w:rPr>
          <w:rFonts w:cstheme="minorHAnsi"/>
          <w:sz w:val="24"/>
          <w:szCs w:val="24"/>
        </w:rPr>
      </w:pPr>
      <w:r w:rsidRPr="00C60046">
        <w:rPr>
          <w:rFonts w:cstheme="minorHAnsi"/>
          <w:sz w:val="24"/>
          <w:szCs w:val="24"/>
        </w:rPr>
        <w:t>a. _____ Amour</w:t>
      </w:r>
    </w:p>
    <w:p w14:paraId="69D3D2D4" w14:textId="77777777" w:rsidR="000907ED" w:rsidRPr="00C60046" w:rsidRDefault="000907ED" w:rsidP="000907ED">
      <w:pPr>
        <w:spacing w:after="0" w:line="240" w:lineRule="auto"/>
        <w:ind w:left="720" w:hanging="270"/>
        <w:rPr>
          <w:rFonts w:cstheme="minorHAnsi"/>
          <w:sz w:val="24"/>
          <w:szCs w:val="24"/>
        </w:rPr>
      </w:pPr>
      <w:r w:rsidRPr="00C60046">
        <w:rPr>
          <w:rFonts w:cstheme="minorHAnsi"/>
          <w:sz w:val="24"/>
          <w:szCs w:val="24"/>
        </w:rPr>
        <w:t>b. _____ Juste</w:t>
      </w:r>
    </w:p>
    <w:p w14:paraId="7E4C02A0" w14:textId="77777777" w:rsidR="000907ED" w:rsidRPr="00C60046" w:rsidRDefault="000907ED" w:rsidP="000907ED">
      <w:pPr>
        <w:spacing w:after="0" w:line="240" w:lineRule="auto"/>
        <w:ind w:left="720" w:hanging="270"/>
        <w:rPr>
          <w:rFonts w:cstheme="minorHAnsi"/>
          <w:sz w:val="24"/>
          <w:szCs w:val="24"/>
        </w:rPr>
      </w:pPr>
      <w:r w:rsidRPr="00C60046">
        <w:rPr>
          <w:rFonts w:cstheme="minorHAnsi"/>
          <w:sz w:val="24"/>
          <w:szCs w:val="24"/>
        </w:rPr>
        <w:t>c. _____ Vérité</w:t>
      </w:r>
    </w:p>
    <w:p w14:paraId="450DBEBE" w14:textId="77777777" w:rsidR="000907ED" w:rsidRPr="00C60046" w:rsidRDefault="000907ED" w:rsidP="000907ED">
      <w:pPr>
        <w:pStyle w:val="ListParagraph"/>
        <w:numPr>
          <w:ilvl w:val="0"/>
          <w:numId w:val="2"/>
        </w:numPr>
        <w:ind w:hanging="270"/>
        <w:rPr>
          <w:rFonts w:cstheme="minorHAnsi"/>
          <w:sz w:val="24"/>
          <w:szCs w:val="24"/>
        </w:rPr>
      </w:pPr>
      <w:r w:rsidRPr="00C60046">
        <w:rPr>
          <w:rFonts w:cstheme="minorHAnsi"/>
          <w:sz w:val="24"/>
          <w:szCs w:val="24"/>
        </w:rPr>
        <w:t>_____ Miséricorde</w:t>
      </w:r>
    </w:p>
    <w:p w14:paraId="3B5B5A5D" w14:textId="77777777" w:rsidR="000907ED" w:rsidRPr="00C60046" w:rsidRDefault="000907ED" w:rsidP="000907ED">
      <w:pPr>
        <w:pStyle w:val="ListParagraph"/>
        <w:numPr>
          <w:ilvl w:val="0"/>
          <w:numId w:val="2"/>
        </w:numPr>
        <w:ind w:hanging="270"/>
        <w:rPr>
          <w:rFonts w:cstheme="minorHAnsi"/>
          <w:sz w:val="24"/>
          <w:szCs w:val="24"/>
        </w:rPr>
      </w:pPr>
      <w:r w:rsidRPr="00C60046">
        <w:rPr>
          <w:rFonts w:cstheme="minorHAnsi"/>
          <w:sz w:val="24"/>
          <w:szCs w:val="24"/>
        </w:rPr>
        <w:t>_____ Paix</w:t>
      </w:r>
    </w:p>
    <w:p w14:paraId="3AA6655F" w14:textId="77777777" w:rsidR="000907ED" w:rsidRPr="00C60046" w:rsidRDefault="000907ED" w:rsidP="000907ED">
      <w:pPr>
        <w:pStyle w:val="ListParagraph"/>
        <w:numPr>
          <w:ilvl w:val="0"/>
          <w:numId w:val="2"/>
        </w:numPr>
        <w:ind w:hanging="270"/>
        <w:rPr>
          <w:rFonts w:cstheme="minorHAnsi"/>
          <w:sz w:val="24"/>
          <w:szCs w:val="24"/>
        </w:rPr>
      </w:pPr>
      <w:r w:rsidRPr="00C60046">
        <w:rPr>
          <w:rFonts w:cstheme="minorHAnsi"/>
          <w:sz w:val="24"/>
          <w:szCs w:val="24"/>
        </w:rPr>
        <w:t>_____ Tout ce qui précède</w:t>
      </w:r>
    </w:p>
    <w:p w14:paraId="1C8BC136" w14:textId="77777777" w:rsidR="000907ED" w:rsidRPr="00C60046" w:rsidRDefault="000907ED" w:rsidP="000907ED">
      <w:pPr>
        <w:pStyle w:val="ListParagraph"/>
        <w:numPr>
          <w:ilvl w:val="0"/>
          <w:numId w:val="2"/>
        </w:numPr>
        <w:ind w:hanging="270"/>
        <w:rPr>
          <w:rFonts w:cstheme="minorHAnsi"/>
          <w:sz w:val="24"/>
          <w:szCs w:val="24"/>
        </w:rPr>
      </w:pPr>
      <w:r w:rsidRPr="00C60046">
        <w:rPr>
          <w:rFonts w:cstheme="minorHAnsi"/>
          <w:sz w:val="24"/>
          <w:szCs w:val="24"/>
        </w:rPr>
        <w:t>_____ a et c</w:t>
      </w:r>
    </w:p>
    <w:p w14:paraId="387FE3F9" w14:textId="77777777" w:rsidR="000907ED" w:rsidRPr="00C60046" w:rsidRDefault="000907ED" w:rsidP="000907ED">
      <w:pPr>
        <w:pStyle w:val="ListParagraph"/>
        <w:numPr>
          <w:ilvl w:val="0"/>
          <w:numId w:val="2"/>
        </w:numPr>
        <w:ind w:hanging="270"/>
        <w:rPr>
          <w:rFonts w:cstheme="minorHAnsi"/>
          <w:sz w:val="24"/>
          <w:szCs w:val="24"/>
        </w:rPr>
      </w:pPr>
      <w:r w:rsidRPr="00C60046">
        <w:rPr>
          <w:rFonts w:cstheme="minorHAnsi"/>
          <w:sz w:val="24"/>
          <w:szCs w:val="24"/>
        </w:rPr>
        <w:t>_____ a, c et e</w:t>
      </w:r>
    </w:p>
    <w:p w14:paraId="1D599982" w14:textId="77777777" w:rsidR="000907ED" w:rsidRPr="00C60046" w:rsidRDefault="000907ED" w:rsidP="000907ED">
      <w:pPr>
        <w:pStyle w:val="ListParagraph"/>
        <w:numPr>
          <w:ilvl w:val="0"/>
          <w:numId w:val="2"/>
        </w:numPr>
        <w:spacing w:after="0"/>
        <w:ind w:hanging="270"/>
        <w:rPr>
          <w:rFonts w:cstheme="minorHAnsi"/>
          <w:sz w:val="24"/>
          <w:szCs w:val="24"/>
        </w:rPr>
      </w:pPr>
      <w:r w:rsidRPr="00C60046">
        <w:rPr>
          <w:rFonts w:cstheme="minorHAnsi"/>
          <w:sz w:val="24"/>
          <w:szCs w:val="24"/>
        </w:rPr>
        <w:t>_____ a, b et c</w:t>
      </w:r>
    </w:p>
    <w:p w14:paraId="1162BFBC" w14:textId="77777777" w:rsidR="000907ED" w:rsidRPr="001450D2" w:rsidRDefault="000907ED" w:rsidP="000907ED">
      <w:pPr>
        <w:numPr>
          <w:ilvl w:val="0"/>
          <w:numId w:val="5"/>
        </w:numPr>
        <w:tabs>
          <w:tab w:val="num" w:pos="342"/>
        </w:tabs>
        <w:spacing w:after="0" w:line="240" w:lineRule="auto"/>
        <w:ind w:hanging="720"/>
        <w:rPr>
          <w:rFonts w:cstheme="minorHAnsi"/>
          <w:sz w:val="24"/>
          <w:szCs w:val="24"/>
          <w:lang w:val="es-ES_tradnl"/>
        </w:rPr>
      </w:pPr>
      <w:r w:rsidRPr="001450D2">
        <w:rPr>
          <w:rFonts w:cstheme="minorHAnsi"/>
          <w:sz w:val="24"/>
          <w:szCs w:val="24"/>
          <w:lang w:val="es-ES_tradnl"/>
        </w:rPr>
        <w:t>Combien de fois faut-il pardonner ?</w:t>
      </w:r>
    </w:p>
    <w:p w14:paraId="146248EB" w14:textId="77777777" w:rsidR="000907ED" w:rsidRPr="00C60046" w:rsidRDefault="000907ED" w:rsidP="000907ED">
      <w:pPr>
        <w:numPr>
          <w:ilvl w:val="0"/>
          <w:numId w:val="6"/>
        </w:numPr>
        <w:tabs>
          <w:tab w:val="num" w:pos="720"/>
        </w:tabs>
        <w:spacing w:after="0" w:line="240" w:lineRule="auto"/>
        <w:ind w:left="630" w:hanging="180"/>
        <w:rPr>
          <w:rFonts w:cstheme="minorHAnsi"/>
          <w:sz w:val="24"/>
          <w:szCs w:val="24"/>
        </w:rPr>
      </w:pPr>
      <w:r w:rsidRPr="00C60046">
        <w:rPr>
          <w:rFonts w:cstheme="minorHAnsi"/>
          <w:sz w:val="24"/>
          <w:szCs w:val="24"/>
        </w:rPr>
        <w:t>_____ Un</w:t>
      </w:r>
    </w:p>
    <w:p w14:paraId="19942D00" w14:textId="77777777" w:rsidR="000907ED" w:rsidRPr="00C60046" w:rsidRDefault="000907ED" w:rsidP="000907ED">
      <w:pPr>
        <w:pStyle w:val="ListParagraph"/>
        <w:numPr>
          <w:ilvl w:val="0"/>
          <w:numId w:val="6"/>
        </w:numPr>
        <w:tabs>
          <w:tab w:val="num" w:pos="630"/>
        </w:tabs>
        <w:rPr>
          <w:rFonts w:cstheme="minorHAnsi"/>
          <w:sz w:val="24"/>
          <w:szCs w:val="24"/>
        </w:rPr>
      </w:pPr>
      <w:r w:rsidRPr="00C60046">
        <w:rPr>
          <w:rFonts w:cstheme="minorHAnsi"/>
          <w:sz w:val="24"/>
          <w:szCs w:val="24"/>
        </w:rPr>
        <w:t>_____ Sept</w:t>
      </w:r>
    </w:p>
    <w:p w14:paraId="648F135E" w14:textId="77777777" w:rsidR="000907ED" w:rsidRPr="00C60046" w:rsidRDefault="000907ED" w:rsidP="000907ED">
      <w:pPr>
        <w:pStyle w:val="ListParagraph"/>
        <w:numPr>
          <w:ilvl w:val="0"/>
          <w:numId w:val="6"/>
        </w:numPr>
        <w:ind w:left="720" w:hanging="270"/>
        <w:rPr>
          <w:rFonts w:cstheme="minorHAnsi"/>
          <w:sz w:val="24"/>
          <w:szCs w:val="24"/>
        </w:rPr>
      </w:pPr>
      <w:r w:rsidRPr="00C60046">
        <w:rPr>
          <w:rFonts w:cstheme="minorHAnsi"/>
          <w:sz w:val="24"/>
          <w:szCs w:val="24"/>
        </w:rPr>
        <w:t>_____ Cent</w:t>
      </w:r>
    </w:p>
    <w:p w14:paraId="5FE6EA18" w14:textId="77777777" w:rsidR="000907ED" w:rsidRPr="001450D2" w:rsidRDefault="000907ED" w:rsidP="000907ED">
      <w:pPr>
        <w:pStyle w:val="ListParagraph"/>
        <w:numPr>
          <w:ilvl w:val="0"/>
          <w:numId w:val="6"/>
        </w:numPr>
        <w:tabs>
          <w:tab w:val="num" w:pos="720"/>
        </w:tabs>
        <w:spacing w:after="0"/>
        <w:rPr>
          <w:rFonts w:cstheme="minorHAnsi"/>
          <w:sz w:val="24"/>
          <w:szCs w:val="24"/>
          <w:lang w:val="es-ES_tradnl"/>
        </w:rPr>
      </w:pPr>
      <w:r w:rsidRPr="001450D2">
        <w:rPr>
          <w:rFonts w:cstheme="minorHAnsi"/>
          <w:sz w:val="24"/>
          <w:szCs w:val="24"/>
          <w:lang w:val="es-ES_tradnl"/>
        </w:rPr>
        <w:t>_____ Chaque fois que quelqu'un demande.</w:t>
      </w:r>
    </w:p>
    <w:p w14:paraId="38AF789B" w14:textId="77777777" w:rsidR="000907ED" w:rsidRPr="00C60046" w:rsidRDefault="000907ED" w:rsidP="000907ED">
      <w:pPr>
        <w:spacing w:after="0" w:line="240" w:lineRule="auto"/>
        <w:rPr>
          <w:rFonts w:cstheme="minorHAnsi"/>
          <w:sz w:val="24"/>
          <w:szCs w:val="24"/>
        </w:rPr>
      </w:pPr>
      <w:r w:rsidRPr="00C60046">
        <w:rPr>
          <w:rFonts w:cstheme="minorHAnsi"/>
          <w:sz w:val="24"/>
          <w:szCs w:val="24"/>
        </w:rPr>
        <w:t>3. Quand quelqu'un pardonne, tient-il compte des offenses ?</w:t>
      </w:r>
    </w:p>
    <w:p w14:paraId="3EB29CA3" w14:textId="77777777" w:rsidR="000907ED" w:rsidRPr="00C60046" w:rsidRDefault="000907ED" w:rsidP="000907ED">
      <w:pPr>
        <w:tabs>
          <w:tab w:val="num" w:pos="720"/>
        </w:tabs>
        <w:spacing w:after="0" w:line="240" w:lineRule="auto"/>
        <w:ind w:left="360"/>
        <w:rPr>
          <w:rFonts w:cstheme="minorHAnsi"/>
          <w:sz w:val="24"/>
          <w:szCs w:val="24"/>
        </w:rPr>
      </w:pPr>
      <w:r w:rsidRPr="00C60046">
        <w:rPr>
          <w:rFonts w:cstheme="minorHAnsi"/>
          <w:sz w:val="24"/>
          <w:szCs w:val="24"/>
        </w:rPr>
        <w:tab/>
        <w:t>Oui _____ Non _____</w:t>
      </w:r>
    </w:p>
    <w:p w14:paraId="652FFA3F" w14:textId="77777777" w:rsidR="000907ED" w:rsidRPr="00C60046" w:rsidRDefault="000907ED" w:rsidP="000907ED">
      <w:pPr>
        <w:spacing w:after="0" w:line="240" w:lineRule="auto"/>
        <w:rPr>
          <w:rFonts w:cstheme="minorHAnsi"/>
          <w:sz w:val="24"/>
          <w:szCs w:val="24"/>
        </w:rPr>
      </w:pPr>
      <w:r w:rsidRPr="00C60046">
        <w:rPr>
          <w:rFonts w:cstheme="minorHAnsi"/>
          <w:sz w:val="24"/>
          <w:szCs w:val="24"/>
        </w:rPr>
        <w:t>4. L’obéissance à l’Évangile annule-t-elle notre dette envers Dieu ?</w:t>
      </w:r>
    </w:p>
    <w:p w14:paraId="7CA02557" w14:textId="77777777" w:rsidR="000907ED" w:rsidRPr="00C60046" w:rsidRDefault="000907ED" w:rsidP="000907ED">
      <w:pPr>
        <w:tabs>
          <w:tab w:val="num" w:pos="720"/>
        </w:tabs>
        <w:spacing w:after="0" w:line="240" w:lineRule="auto"/>
        <w:ind w:left="360"/>
        <w:rPr>
          <w:rFonts w:cstheme="minorHAnsi"/>
          <w:sz w:val="24"/>
          <w:szCs w:val="24"/>
        </w:rPr>
      </w:pPr>
      <w:r w:rsidRPr="00C60046">
        <w:rPr>
          <w:rFonts w:cstheme="minorHAnsi"/>
          <w:sz w:val="24"/>
          <w:szCs w:val="24"/>
        </w:rPr>
        <w:tab/>
        <w:t>Vrai _____ Faux _____</w:t>
      </w:r>
    </w:p>
    <w:p w14:paraId="26C56E5F" w14:textId="77777777" w:rsidR="000907ED" w:rsidRPr="00C60046" w:rsidRDefault="000907ED" w:rsidP="000907ED">
      <w:pPr>
        <w:spacing w:after="0" w:line="240" w:lineRule="auto"/>
        <w:rPr>
          <w:rFonts w:cstheme="minorHAnsi"/>
          <w:sz w:val="24"/>
          <w:szCs w:val="24"/>
        </w:rPr>
      </w:pPr>
      <w:r w:rsidRPr="00C60046">
        <w:rPr>
          <w:rFonts w:cstheme="minorHAnsi"/>
          <w:sz w:val="24"/>
          <w:szCs w:val="24"/>
        </w:rPr>
        <w:t xml:space="preserve">5. Quand le péché et la rébellion de l’homme sont-ils annulés ?  </w:t>
      </w:r>
    </w:p>
    <w:p w14:paraId="7F27FE69" w14:textId="77777777" w:rsidR="000907ED" w:rsidRPr="00C60046" w:rsidRDefault="000907ED" w:rsidP="000907ED">
      <w:pPr>
        <w:pStyle w:val="ListParagraph"/>
        <w:numPr>
          <w:ilvl w:val="1"/>
          <w:numId w:val="1"/>
        </w:numPr>
        <w:ind w:left="810"/>
        <w:rPr>
          <w:rFonts w:cstheme="minorHAnsi"/>
          <w:sz w:val="24"/>
          <w:szCs w:val="24"/>
        </w:rPr>
      </w:pPr>
      <w:r w:rsidRPr="00C60046">
        <w:rPr>
          <w:rFonts w:cstheme="minorHAnsi"/>
          <w:sz w:val="24"/>
          <w:szCs w:val="24"/>
        </w:rPr>
        <w:t>_____ Notre mort physique</w:t>
      </w:r>
    </w:p>
    <w:p w14:paraId="3C58026C" w14:textId="77777777" w:rsidR="000907ED" w:rsidRPr="00C60046" w:rsidRDefault="000907ED" w:rsidP="000907ED">
      <w:pPr>
        <w:pStyle w:val="ListParagraph"/>
        <w:numPr>
          <w:ilvl w:val="1"/>
          <w:numId w:val="1"/>
        </w:numPr>
        <w:ind w:left="810"/>
        <w:rPr>
          <w:rFonts w:cstheme="minorHAnsi"/>
          <w:sz w:val="24"/>
          <w:szCs w:val="24"/>
        </w:rPr>
      </w:pPr>
      <w:r w:rsidRPr="00C60046">
        <w:rPr>
          <w:rFonts w:cstheme="minorHAnsi"/>
          <w:sz w:val="24"/>
          <w:szCs w:val="24"/>
        </w:rPr>
        <w:t>_____ Notre mort au péché</w:t>
      </w:r>
    </w:p>
    <w:p w14:paraId="1761C1E1" w14:textId="77777777" w:rsidR="000907ED" w:rsidRPr="00C60046" w:rsidRDefault="000907ED" w:rsidP="000907ED">
      <w:pPr>
        <w:pStyle w:val="ListParagraph"/>
        <w:numPr>
          <w:ilvl w:val="1"/>
          <w:numId w:val="1"/>
        </w:numPr>
        <w:ind w:left="810"/>
        <w:rPr>
          <w:rFonts w:cstheme="minorHAnsi"/>
          <w:sz w:val="24"/>
          <w:szCs w:val="24"/>
        </w:rPr>
      </w:pPr>
      <w:r w:rsidRPr="00C60046">
        <w:rPr>
          <w:rFonts w:cstheme="minorHAnsi"/>
          <w:sz w:val="24"/>
          <w:szCs w:val="24"/>
        </w:rPr>
        <w:t>_____ Notre confession que Jésus est Seigneur</w:t>
      </w:r>
    </w:p>
    <w:p w14:paraId="1C5783A5" w14:textId="77777777" w:rsidR="000907ED" w:rsidRPr="00C60046" w:rsidRDefault="000907ED" w:rsidP="000907ED">
      <w:pPr>
        <w:pStyle w:val="ListParagraph"/>
        <w:numPr>
          <w:ilvl w:val="1"/>
          <w:numId w:val="1"/>
        </w:numPr>
        <w:ind w:left="810"/>
        <w:rPr>
          <w:rFonts w:cstheme="minorHAnsi"/>
          <w:sz w:val="24"/>
          <w:szCs w:val="24"/>
        </w:rPr>
      </w:pPr>
      <w:r w:rsidRPr="00C60046">
        <w:rPr>
          <w:rFonts w:cstheme="minorHAnsi"/>
          <w:sz w:val="24"/>
          <w:szCs w:val="24"/>
        </w:rPr>
        <w:t>_____ Lorsque nous faisons confiance à Dieu pour lui pardonner et lui obéir</w:t>
      </w:r>
    </w:p>
    <w:p w14:paraId="64621F8A" w14:textId="77777777" w:rsidR="000907ED" w:rsidRPr="00C60046" w:rsidRDefault="000907ED" w:rsidP="000907ED">
      <w:pPr>
        <w:pStyle w:val="ListParagraph"/>
        <w:numPr>
          <w:ilvl w:val="1"/>
          <w:numId w:val="1"/>
        </w:numPr>
        <w:spacing w:after="0"/>
        <w:ind w:left="810"/>
        <w:rPr>
          <w:rFonts w:cstheme="minorHAnsi"/>
          <w:sz w:val="24"/>
          <w:szCs w:val="24"/>
        </w:rPr>
      </w:pPr>
      <w:r w:rsidRPr="00C60046">
        <w:rPr>
          <w:rFonts w:cstheme="minorHAnsi"/>
          <w:sz w:val="24"/>
          <w:szCs w:val="24"/>
        </w:rPr>
        <w:t>_____ a, b et c</w:t>
      </w:r>
    </w:p>
    <w:p w14:paraId="2360DFBB" w14:textId="77777777" w:rsidR="000907ED" w:rsidRPr="001450D2" w:rsidRDefault="000907ED" w:rsidP="000907ED">
      <w:pPr>
        <w:spacing w:after="0" w:line="240" w:lineRule="auto"/>
        <w:ind w:left="285" w:hanging="285"/>
        <w:rPr>
          <w:rFonts w:cstheme="minorHAnsi"/>
          <w:sz w:val="24"/>
          <w:szCs w:val="24"/>
          <w:lang w:val="es-ES_tradnl"/>
        </w:rPr>
      </w:pPr>
      <w:r w:rsidRPr="001450D2">
        <w:rPr>
          <w:rFonts w:cstheme="minorHAnsi"/>
          <w:sz w:val="24"/>
          <w:szCs w:val="24"/>
          <w:lang w:val="es-ES_tradnl"/>
        </w:rPr>
        <w:t>6. La clé du pardon est de reconnaître à quel point Dieu nous a pardonné ?</w:t>
      </w:r>
    </w:p>
    <w:p w14:paraId="5673C04E" w14:textId="77777777" w:rsidR="000907ED" w:rsidRPr="001450D2" w:rsidRDefault="000907ED" w:rsidP="000907ED">
      <w:pPr>
        <w:tabs>
          <w:tab w:val="num" w:pos="720"/>
        </w:tabs>
        <w:spacing w:after="0" w:line="240" w:lineRule="auto"/>
        <w:ind w:left="360"/>
        <w:rPr>
          <w:rFonts w:cstheme="minorHAnsi"/>
          <w:sz w:val="24"/>
          <w:szCs w:val="24"/>
          <w:lang w:val="es-ES_tradnl"/>
        </w:rPr>
      </w:pPr>
      <w:r w:rsidRPr="001450D2">
        <w:rPr>
          <w:rFonts w:cstheme="minorHAnsi"/>
          <w:sz w:val="24"/>
          <w:szCs w:val="24"/>
          <w:lang w:val="es-ES_tradnl"/>
        </w:rPr>
        <w:tab/>
        <w:t xml:space="preserve">Vrai _____ Faux _____  </w:t>
      </w:r>
    </w:p>
    <w:p w14:paraId="31A55318" w14:textId="77777777" w:rsidR="000907ED" w:rsidRPr="001450D2" w:rsidRDefault="000907ED" w:rsidP="000907ED">
      <w:pPr>
        <w:spacing w:after="0" w:line="240" w:lineRule="auto"/>
        <w:rPr>
          <w:rFonts w:cstheme="minorHAnsi"/>
          <w:sz w:val="24"/>
          <w:szCs w:val="24"/>
          <w:lang w:val="es-ES_tradnl"/>
        </w:rPr>
      </w:pPr>
      <w:r w:rsidRPr="001450D2">
        <w:rPr>
          <w:rFonts w:cstheme="minorHAnsi"/>
          <w:sz w:val="24"/>
          <w:szCs w:val="24"/>
          <w:lang w:val="es-ES_tradnl"/>
        </w:rPr>
        <w:t>7. Pourquoi ai-je besoin de pardonner ?</w:t>
      </w:r>
    </w:p>
    <w:p w14:paraId="2E7182A2" w14:textId="77777777" w:rsidR="000907ED" w:rsidRPr="00C60046" w:rsidRDefault="000907ED" w:rsidP="000907ED">
      <w:pPr>
        <w:pStyle w:val="ListParagraph"/>
        <w:numPr>
          <w:ilvl w:val="0"/>
          <w:numId w:val="7"/>
        </w:numPr>
        <w:rPr>
          <w:rFonts w:cstheme="minorHAnsi"/>
          <w:sz w:val="24"/>
          <w:szCs w:val="24"/>
        </w:rPr>
      </w:pPr>
      <w:r w:rsidRPr="00C60046">
        <w:rPr>
          <w:rFonts w:cstheme="minorHAnsi"/>
          <w:sz w:val="24"/>
          <w:szCs w:val="24"/>
        </w:rPr>
        <w:t>_____ Parce que Dieu m'a pardonné</w:t>
      </w:r>
    </w:p>
    <w:p w14:paraId="53AD3C32" w14:textId="77777777" w:rsidR="000907ED" w:rsidRPr="00C60046" w:rsidRDefault="000907ED" w:rsidP="000907ED">
      <w:pPr>
        <w:pStyle w:val="ListParagraph"/>
        <w:numPr>
          <w:ilvl w:val="0"/>
          <w:numId w:val="7"/>
        </w:numPr>
        <w:rPr>
          <w:rFonts w:cstheme="minorHAnsi"/>
          <w:sz w:val="24"/>
          <w:szCs w:val="24"/>
        </w:rPr>
      </w:pPr>
      <w:r w:rsidRPr="00C60046">
        <w:rPr>
          <w:rFonts w:cstheme="minorHAnsi"/>
          <w:sz w:val="24"/>
          <w:szCs w:val="24"/>
        </w:rPr>
        <w:t>_____ Pour échapper au tourment du ressentiment</w:t>
      </w:r>
    </w:p>
    <w:p w14:paraId="37EB1E9C" w14:textId="77777777" w:rsidR="000907ED" w:rsidRPr="001450D2" w:rsidRDefault="000907ED" w:rsidP="000907ED">
      <w:pPr>
        <w:pStyle w:val="ListParagraph"/>
        <w:numPr>
          <w:ilvl w:val="0"/>
          <w:numId w:val="7"/>
        </w:numPr>
        <w:rPr>
          <w:rFonts w:cstheme="minorHAnsi"/>
          <w:sz w:val="24"/>
          <w:szCs w:val="24"/>
          <w:lang w:val="es-ES_tradnl"/>
        </w:rPr>
      </w:pPr>
      <w:r w:rsidRPr="001450D2">
        <w:rPr>
          <w:rFonts w:cstheme="minorHAnsi"/>
          <w:sz w:val="24"/>
          <w:szCs w:val="24"/>
          <w:lang w:val="es-ES_tradnl"/>
        </w:rPr>
        <w:t>_____ Je ne veux pas brûler le pont que je vais devoir traverser</w:t>
      </w:r>
    </w:p>
    <w:p w14:paraId="52021559" w14:textId="77777777" w:rsidR="000907ED" w:rsidRPr="001450D2" w:rsidRDefault="000907ED" w:rsidP="000907ED">
      <w:pPr>
        <w:pStyle w:val="ListParagraph"/>
        <w:numPr>
          <w:ilvl w:val="0"/>
          <w:numId w:val="7"/>
        </w:numPr>
        <w:rPr>
          <w:rFonts w:cstheme="minorHAnsi"/>
          <w:sz w:val="24"/>
          <w:szCs w:val="24"/>
          <w:lang w:val="es-ES_tradnl"/>
        </w:rPr>
      </w:pPr>
      <w:r w:rsidRPr="001450D2">
        <w:rPr>
          <w:rFonts w:cstheme="minorHAnsi"/>
          <w:sz w:val="24"/>
          <w:szCs w:val="24"/>
          <w:lang w:val="es-ES_tradnl"/>
        </w:rPr>
        <w:t>_____ Je veux que Dieu me pardonne</w:t>
      </w:r>
    </w:p>
    <w:p w14:paraId="34F9C688" w14:textId="77777777" w:rsidR="000907ED" w:rsidRPr="00C60046" w:rsidRDefault="000907ED" w:rsidP="000907ED">
      <w:pPr>
        <w:pStyle w:val="ListParagraph"/>
        <w:numPr>
          <w:ilvl w:val="0"/>
          <w:numId w:val="7"/>
        </w:numPr>
        <w:rPr>
          <w:rFonts w:cstheme="minorHAnsi"/>
          <w:sz w:val="24"/>
          <w:szCs w:val="24"/>
        </w:rPr>
      </w:pPr>
      <w:r w:rsidRPr="00C60046">
        <w:rPr>
          <w:rFonts w:cstheme="minorHAnsi"/>
          <w:sz w:val="24"/>
          <w:szCs w:val="24"/>
        </w:rPr>
        <w:t>_____ Tout ce qui précède</w:t>
      </w:r>
    </w:p>
    <w:p w14:paraId="6D422905" w14:textId="77777777" w:rsidR="000907ED" w:rsidRPr="00C60046" w:rsidRDefault="000907ED" w:rsidP="000907ED">
      <w:pPr>
        <w:pStyle w:val="ListParagraph"/>
        <w:numPr>
          <w:ilvl w:val="0"/>
          <w:numId w:val="7"/>
        </w:numPr>
        <w:spacing w:after="0"/>
        <w:rPr>
          <w:rFonts w:cstheme="minorHAnsi"/>
          <w:sz w:val="24"/>
          <w:szCs w:val="24"/>
        </w:rPr>
      </w:pPr>
      <w:r w:rsidRPr="00C60046">
        <w:rPr>
          <w:rFonts w:cstheme="minorHAnsi"/>
          <w:sz w:val="24"/>
          <w:szCs w:val="24"/>
        </w:rPr>
        <w:t>_____ a et d</w:t>
      </w:r>
    </w:p>
    <w:p w14:paraId="1E2C87F3" w14:textId="77777777" w:rsidR="000907ED" w:rsidRDefault="000907ED" w:rsidP="000907ED">
      <w:pPr>
        <w:spacing w:after="0" w:line="240" w:lineRule="auto"/>
        <w:rPr>
          <w:rFonts w:cstheme="minorHAnsi"/>
          <w:sz w:val="24"/>
          <w:szCs w:val="24"/>
        </w:rPr>
      </w:pPr>
    </w:p>
    <w:p w14:paraId="2D6834BE"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1479D"/>
    <w:multiLevelType w:val="hybridMultilevel"/>
    <w:tmpl w:val="6B7E62A6"/>
    <w:lvl w:ilvl="0" w:tplc="4154B9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F80E9F"/>
    <w:multiLevelType w:val="hybridMultilevel"/>
    <w:tmpl w:val="AE080D00"/>
    <w:lvl w:ilvl="0" w:tplc="DCB82DB4">
      <w:start w:val="1"/>
      <w:numFmt w:val="lowerLetter"/>
      <w:lvlText w:val="%1."/>
      <w:lvlJc w:val="left"/>
      <w:pPr>
        <w:tabs>
          <w:tab w:val="num" w:pos="810"/>
        </w:tabs>
        <w:ind w:left="810" w:hanging="360"/>
      </w:pPr>
    </w:lvl>
    <w:lvl w:ilvl="1" w:tplc="04090019">
      <w:start w:val="1"/>
      <w:numFmt w:val="lowerLetter"/>
      <w:lvlText w:val="%2."/>
      <w:lvlJc w:val="left"/>
      <w:pPr>
        <w:tabs>
          <w:tab w:val="num" w:pos="1170"/>
        </w:tabs>
        <w:ind w:left="1170" w:hanging="360"/>
      </w:pPr>
    </w:lvl>
    <w:lvl w:ilvl="2" w:tplc="0409001B">
      <w:start w:val="1"/>
      <w:numFmt w:val="lowerRoman"/>
      <w:lvlText w:val="%3."/>
      <w:lvlJc w:val="right"/>
      <w:pPr>
        <w:tabs>
          <w:tab w:val="num" w:pos="1890"/>
        </w:tabs>
        <w:ind w:left="1890" w:hanging="180"/>
      </w:pPr>
    </w:lvl>
    <w:lvl w:ilvl="3" w:tplc="0409000F">
      <w:start w:val="1"/>
      <w:numFmt w:val="decimal"/>
      <w:lvlText w:val="%4."/>
      <w:lvlJc w:val="left"/>
      <w:pPr>
        <w:tabs>
          <w:tab w:val="num" w:pos="2610"/>
        </w:tabs>
        <w:ind w:left="2610" w:hanging="360"/>
      </w:pPr>
    </w:lvl>
    <w:lvl w:ilvl="4" w:tplc="04090019">
      <w:start w:val="1"/>
      <w:numFmt w:val="lowerLetter"/>
      <w:lvlText w:val="%5."/>
      <w:lvlJc w:val="left"/>
      <w:pPr>
        <w:tabs>
          <w:tab w:val="num" w:pos="3330"/>
        </w:tabs>
        <w:ind w:left="3330" w:hanging="360"/>
      </w:pPr>
    </w:lvl>
    <w:lvl w:ilvl="5" w:tplc="0409001B">
      <w:start w:val="1"/>
      <w:numFmt w:val="lowerRoman"/>
      <w:lvlText w:val="%6."/>
      <w:lvlJc w:val="right"/>
      <w:pPr>
        <w:tabs>
          <w:tab w:val="num" w:pos="4050"/>
        </w:tabs>
        <w:ind w:left="4050" w:hanging="180"/>
      </w:pPr>
    </w:lvl>
    <w:lvl w:ilvl="6" w:tplc="0409000F">
      <w:start w:val="1"/>
      <w:numFmt w:val="decimal"/>
      <w:lvlText w:val="%7."/>
      <w:lvlJc w:val="left"/>
      <w:pPr>
        <w:tabs>
          <w:tab w:val="num" w:pos="4770"/>
        </w:tabs>
        <w:ind w:left="4770" w:hanging="360"/>
      </w:pPr>
    </w:lvl>
    <w:lvl w:ilvl="7" w:tplc="04090019">
      <w:start w:val="1"/>
      <w:numFmt w:val="lowerLetter"/>
      <w:lvlText w:val="%8."/>
      <w:lvlJc w:val="left"/>
      <w:pPr>
        <w:tabs>
          <w:tab w:val="num" w:pos="5490"/>
        </w:tabs>
        <w:ind w:left="5490" w:hanging="360"/>
      </w:pPr>
    </w:lvl>
    <w:lvl w:ilvl="8" w:tplc="0409001B">
      <w:start w:val="1"/>
      <w:numFmt w:val="lowerRoman"/>
      <w:lvlText w:val="%9."/>
      <w:lvlJc w:val="right"/>
      <w:pPr>
        <w:tabs>
          <w:tab w:val="num" w:pos="6210"/>
        </w:tabs>
        <w:ind w:left="6210" w:hanging="180"/>
      </w:pPr>
    </w:lvl>
  </w:abstractNum>
  <w:abstractNum w:abstractNumId="2" w15:restartNumberingAfterBreak="0">
    <w:nsid w:val="34707DA1"/>
    <w:multiLevelType w:val="hybridMultilevel"/>
    <w:tmpl w:val="04800EB2"/>
    <w:lvl w:ilvl="0" w:tplc="C696E948">
      <w:start w:val="1"/>
      <w:numFmt w:val="decimal"/>
      <w:lvlText w:val="%1."/>
      <w:lvlJc w:val="left"/>
      <w:pPr>
        <w:ind w:left="1050" w:hanging="360"/>
      </w:pPr>
    </w:lvl>
    <w:lvl w:ilvl="1" w:tplc="04090019">
      <w:start w:val="1"/>
      <w:numFmt w:val="lowerLetter"/>
      <w:lvlText w:val="%2."/>
      <w:lvlJc w:val="left"/>
      <w:pPr>
        <w:ind w:left="1770" w:hanging="360"/>
      </w:pPr>
    </w:lvl>
    <w:lvl w:ilvl="2" w:tplc="0409001B">
      <w:start w:val="1"/>
      <w:numFmt w:val="lowerRoman"/>
      <w:lvlText w:val="%3."/>
      <w:lvlJc w:val="right"/>
      <w:pPr>
        <w:ind w:left="2490" w:hanging="180"/>
      </w:pPr>
    </w:lvl>
    <w:lvl w:ilvl="3" w:tplc="0409000F">
      <w:start w:val="1"/>
      <w:numFmt w:val="decimal"/>
      <w:lvlText w:val="%4."/>
      <w:lvlJc w:val="left"/>
      <w:pPr>
        <w:ind w:left="3210" w:hanging="360"/>
      </w:pPr>
    </w:lvl>
    <w:lvl w:ilvl="4" w:tplc="04090019">
      <w:start w:val="1"/>
      <w:numFmt w:val="lowerLetter"/>
      <w:lvlText w:val="%5."/>
      <w:lvlJc w:val="left"/>
      <w:pPr>
        <w:ind w:left="3930" w:hanging="360"/>
      </w:pPr>
    </w:lvl>
    <w:lvl w:ilvl="5" w:tplc="0409001B">
      <w:start w:val="1"/>
      <w:numFmt w:val="lowerRoman"/>
      <w:lvlText w:val="%6."/>
      <w:lvlJc w:val="right"/>
      <w:pPr>
        <w:ind w:left="4650" w:hanging="180"/>
      </w:pPr>
    </w:lvl>
    <w:lvl w:ilvl="6" w:tplc="0409000F">
      <w:start w:val="1"/>
      <w:numFmt w:val="decimal"/>
      <w:lvlText w:val="%7."/>
      <w:lvlJc w:val="left"/>
      <w:pPr>
        <w:ind w:left="5370" w:hanging="360"/>
      </w:pPr>
    </w:lvl>
    <w:lvl w:ilvl="7" w:tplc="04090019">
      <w:start w:val="1"/>
      <w:numFmt w:val="lowerLetter"/>
      <w:lvlText w:val="%8."/>
      <w:lvlJc w:val="left"/>
      <w:pPr>
        <w:ind w:left="6090" w:hanging="360"/>
      </w:pPr>
    </w:lvl>
    <w:lvl w:ilvl="8" w:tplc="0409001B">
      <w:start w:val="1"/>
      <w:numFmt w:val="lowerRoman"/>
      <w:lvlText w:val="%9."/>
      <w:lvlJc w:val="right"/>
      <w:pPr>
        <w:ind w:left="6810" w:hanging="180"/>
      </w:pPr>
    </w:lvl>
  </w:abstractNum>
  <w:abstractNum w:abstractNumId="3" w15:restartNumberingAfterBreak="0">
    <w:nsid w:val="3B4045BE"/>
    <w:multiLevelType w:val="hybridMultilevel"/>
    <w:tmpl w:val="181C65FC"/>
    <w:lvl w:ilvl="0" w:tplc="A4189BCA">
      <w:start w:val="1"/>
      <w:numFmt w:val="decimal"/>
      <w:lvlText w:val="%1."/>
      <w:lvlJc w:val="left"/>
      <w:pPr>
        <w:ind w:left="5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BAF2C01"/>
    <w:multiLevelType w:val="hybridMultilevel"/>
    <w:tmpl w:val="6B7E62A6"/>
    <w:lvl w:ilvl="0" w:tplc="4154B9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E2E7C15"/>
    <w:multiLevelType w:val="hybridMultilevel"/>
    <w:tmpl w:val="520CE88E"/>
    <w:lvl w:ilvl="0" w:tplc="FFFFFFFF">
      <w:start w:val="2"/>
      <w:numFmt w:val="decimal"/>
      <w:lvlText w:val="%1."/>
      <w:lvlJc w:val="left"/>
      <w:pPr>
        <w:tabs>
          <w:tab w:val="num" w:pos="810"/>
        </w:tabs>
        <w:ind w:left="810" w:hanging="360"/>
      </w:pPr>
    </w:lvl>
    <w:lvl w:ilvl="1" w:tplc="0409000F">
      <w:start w:val="1"/>
      <w:numFmt w:val="decimal"/>
      <w:lvlText w:val="%2."/>
      <w:lvlJc w:val="left"/>
      <w:pPr>
        <w:tabs>
          <w:tab w:val="num" w:pos="360"/>
        </w:tabs>
        <w:ind w:left="360" w:hanging="360"/>
      </w:pPr>
    </w:lvl>
    <w:lvl w:ilvl="2" w:tplc="922E8C06">
      <w:start w:val="1"/>
      <w:numFmt w:val="decimal"/>
      <w:lvlText w:val="%3)"/>
      <w:lvlJc w:val="left"/>
      <w:pPr>
        <w:ind w:left="2340" w:hanging="360"/>
      </w:pPr>
      <w:rPr>
        <w:strike w:val="0"/>
        <w:dstrike w:val="0"/>
        <w:u w:val="none"/>
        <w:effect w:val="none"/>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D8B6DB5"/>
    <w:multiLevelType w:val="hybridMultilevel"/>
    <w:tmpl w:val="35DA64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453600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3213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9195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3510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89661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40996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0390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7ED"/>
    <w:rsid w:val="00006298"/>
    <w:rsid w:val="000907ED"/>
    <w:rsid w:val="001450D2"/>
    <w:rsid w:val="00632FA0"/>
    <w:rsid w:val="009259D9"/>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636E5"/>
  <w15:chartTrackingRefBased/>
  <w15:docId w15:val="{D7A5D975-CD5F-4E05-90BF-692D172B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ED"/>
    <w:rPr>
      <w:rFonts w:eastAsiaTheme="minorEastAsia"/>
      <w:kern w:val="0"/>
      <w:szCs w:val="22"/>
      <w:lang w:bidi="ar-SA"/>
      <w14:ligatures w14:val="none"/>
    </w:rPr>
  </w:style>
  <w:style w:type="paragraph" w:styleId="Heading1">
    <w:name w:val="heading 1"/>
    <w:basedOn w:val="Normal"/>
    <w:next w:val="Normal"/>
    <w:link w:val="Heading1Char"/>
    <w:uiPriority w:val="9"/>
    <w:qFormat/>
    <w:rsid w:val="000907ED"/>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0907ED"/>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0907ED"/>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907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7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7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7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7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7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7ED"/>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0907ED"/>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0907ED"/>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907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7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7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7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7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7ED"/>
    <w:rPr>
      <w:rFonts w:eastAsiaTheme="majorEastAsia" w:cstheme="majorBidi"/>
      <w:color w:val="272727" w:themeColor="text1" w:themeTint="D8"/>
    </w:rPr>
  </w:style>
  <w:style w:type="paragraph" w:styleId="Title">
    <w:name w:val="Title"/>
    <w:basedOn w:val="Normal"/>
    <w:next w:val="Normal"/>
    <w:link w:val="TitleChar"/>
    <w:uiPriority w:val="10"/>
    <w:qFormat/>
    <w:rsid w:val="000907ED"/>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907ED"/>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907ED"/>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907ED"/>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907ED"/>
    <w:pPr>
      <w:spacing w:before="160"/>
      <w:jc w:val="center"/>
    </w:pPr>
    <w:rPr>
      <w:i/>
      <w:iCs/>
      <w:color w:val="404040" w:themeColor="text1" w:themeTint="BF"/>
    </w:rPr>
  </w:style>
  <w:style w:type="character" w:customStyle="1" w:styleId="QuoteChar">
    <w:name w:val="Quote Char"/>
    <w:basedOn w:val="DefaultParagraphFont"/>
    <w:link w:val="Quote"/>
    <w:uiPriority w:val="29"/>
    <w:rsid w:val="000907ED"/>
    <w:rPr>
      <w:rFonts w:cs="Vrinda"/>
      <w:i/>
      <w:iCs/>
      <w:color w:val="404040" w:themeColor="text1" w:themeTint="BF"/>
    </w:rPr>
  </w:style>
  <w:style w:type="paragraph" w:styleId="ListParagraph">
    <w:name w:val="List Paragraph"/>
    <w:basedOn w:val="Normal"/>
    <w:uiPriority w:val="34"/>
    <w:qFormat/>
    <w:rsid w:val="000907ED"/>
    <w:pPr>
      <w:ind w:left="720"/>
      <w:contextualSpacing/>
    </w:pPr>
  </w:style>
  <w:style w:type="character" w:styleId="IntenseEmphasis">
    <w:name w:val="Intense Emphasis"/>
    <w:basedOn w:val="DefaultParagraphFont"/>
    <w:uiPriority w:val="21"/>
    <w:qFormat/>
    <w:rsid w:val="000907ED"/>
    <w:rPr>
      <w:i/>
      <w:iCs/>
      <w:color w:val="2F5496" w:themeColor="accent1" w:themeShade="BF"/>
    </w:rPr>
  </w:style>
  <w:style w:type="paragraph" w:styleId="IntenseQuote">
    <w:name w:val="Intense Quote"/>
    <w:basedOn w:val="Normal"/>
    <w:next w:val="Normal"/>
    <w:link w:val="IntenseQuoteChar"/>
    <w:uiPriority w:val="30"/>
    <w:qFormat/>
    <w:rsid w:val="000907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7ED"/>
    <w:rPr>
      <w:rFonts w:cs="Vrinda"/>
      <w:i/>
      <w:iCs/>
      <w:color w:val="2F5496" w:themeColor="accent1" w:themeShade="BF"/>
    </w:rPr>
  </w:style>
  <w:style w:type="character" w:styleId="IntenseReference">
    <w:name w:val="Intense Reference"/>
    <w:basedOn w:val="DefaultParagraphFont"/>
    <w:uiPriority w:val="32"/>
    <w:qFormat/>
    <w:rsid w:val="000907ED"/>
    <w:rPr>
      <w:b/>
      <w:bCs/>
      <w:smallCaps/>
      <w:color w:val="2F5496" w:themeColor="accent1" w:themeShade="BF"/>
      <w:spacing w:val="5"/>
    </w:rPr>
  </w:style>
  <w:style w:type="paragraph" w:styleId="NormalWeb">
    <w:name w:val="Normal (Web)"/>
    <w:basedOn w:val="Normal"/>
    <w:unhideWhenUsed/>
    <w:rsid w:val="000907ED"/>
    <w:pPr>
      <w:spacing w:before="100" w:beforeAutospacing="1" w:after="100" w:afterAutospacing="1" w:line="240" w:lineRule="auto"/>
    </w:pPr>
    <w:rPr>
      <w:rFonts w:ascii="Times New Roman" w:eastAsia="Times New Roman" w:hAnsi="Times New Roman" w:cs="Times New Roman"/>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2575</Words>
  <Characters>14680</Characters>
  <Application>Microsoft Office Word</Application>
  <DocSecurity>0</DocSecurity>
  <Lines>122</Lines>
  <Paragraphs>34</Paragraphs>
  <ScaleCrop>false</ScaleCrop>
  <Company/>
  <LinksUpToDate>false</LinksUpToDate>
  <CharactersWithSpaces>17221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2025-10-13T22:54:00Z</dcterms:created>
  <dcterms:modified xsi:type="dcterms:W3CDTF">2025-10-13T22:54:00Z</dcterms:modified>
</cp:coreProperties>
</file>